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391619" w:rsidRPr="009E4EAA" w:rsidTr="003E663D">
        <w:trPr>
          <w:trHeight w:val="13821"/>
        </w:trPr>
        <w:tc>
          <w:tcPr>
            <w:tcW w:w="10080" w:type="dxa"/>
          </w:tcPr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AF0A89">
              <w:rPr>
                <w:sz w:val="28"/>
                <w:szCs w:val="28"/>
              </w:rPr>
              <w:t>МБОУ  «</w:t>
            </w:r>
            <w:proofErr w:type="spellStart"/>
            <w:r w:rsidRPr="00AF0A89">
              <w:rPr>
                <w:sz w:val="28"/>
                <w:szCs w:val="28"/>
              </w:rPr>
              <w:t>Рыбновская</w:t>
            </w:r>
            <w:proofErr w:type="spellEnd"/>
            <w:r w:rsidRPr="00AF0A89">
              <w:rPr>
                <w:sz w:val="28"/>
                <w:szCs w:val="28"/>
              </w:rPr>
              <w:t xml:space="preserve"> СШ№4»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</w:p>
          <w:p w:rsidR="002045F9" w:rsidRPr="00AF0A89" w:rsidRDefault="002045F9" w:rsidP="002045F9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369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2045F9" w:rsidRPr="00AF0A89" w:rsidTr="003E663D">
              <w:tc>
                <w:tcPr>
                  <w:tcW w:w="3000" w:type="dxa"/>
                </w:tcPr>
                <w:p w:rsidR="002045F9" w:rsidRPr="00381DD0" w:rsidRDefault="002045F9" w:rsidP="0084576F">
                  <w:pPr>
                    <w:spacing w:after="240"/>
                    <w:ind w:left="-3" w:right="-78"/>
                    <w:jc w:val="center"/>
                  </w:pPr>
                  <w:r w:rsidRPr="00381DD0">
                    <w:t>Рекомендовано к использованию решением педсовета</w:t>
                  </w:r>
                </w:p>
                <w:p w:rsidR="002045F9" w:rsidRPr="00381DD0" w:rsidRDefault="002045F9" w:rsidP="0084576F">
                  <w:pPr>
                    <w:jc w:val="center"/>
                  </w:pPr>
                  <w:r w:rsidRPr="00381DD0">
                    <w:t>Протокол №</w:t>
                  </w:r>
                </w:p>
                <w:p w:rsidR="002045F9" w:rsidRPr="00381DD0" w:rsidRDefault="002045F9" w:rsidP="0084576F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  <w:r w:rsidRPr="00381DD0">
                    <w:t>от «   »            20    г.</w:t>
                  </w:r>
                </w:p>
              </w:tc>
              <w:tc>
                <w:tcPr>
                  <w:tcW w:w="3255" w:type="dxa"/>
                </w:tcPr>
                <w:p w:rsidR="002045F9" w:rsidRPr="00381DD0" w:rsidRDefault="002045F9" w:rsidP="0084576F">
                  <w:pPr>
                    <w:suppressAutoHyphens/>
                    <w:spacing w:after="240"/>
                    <w:ind w:right="-108"/>
                    <w:jc w:val="center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Согласовано</w:t>
                  </w:r>
                </w:p>
                <w:p w:rsidR="002045F9" w:rsidRPr="00381DD0" w:rsidRDefault="002045F9" w:rsidP="0084576F">
                  <w:pPr>
                    <w:suppressAutoHyphens/>
                    <w:spacing w:after="240"/>
                    <w:ind w:right="-108"/>
                    <w:jc w:val="center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Зам. директора по УВР</w:t>
                  </w:r>
                </w:p>
                <w:p w:rsidR="002045F9" w:rsidRPr="00381DD0" w:rsidRDefault="002045F9" w:rsidP="0084576F">
                  <w:pPr>
                    <w:suppressAutoHyphens/>
                    <w:spacing w:after="240"/>
                    <w:ind w:right="-108"/>
                    <w:jc w:val="center"/>
                    <w:rPr>
                      <w:b/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___________</w:t>
                  </w:r>
                  <w:proofErr w:type="spellStart"/>
                  <w:r w:rsidRPr="00381DD0">
                    <w:rPr>
                      <w:lang w:eastAsia="ar-SA"/>
                    </w:rPr>
                    <w:t>Пажина</w:t>
                  </w:r>
                  <w:proofErr w:type="spellEnd"/>
                  <w:r w:rsidRPr="00381DD0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2045F9" w:rsidRPr="00381DD0" w:rsidRDefault="002045F9" w:rsidP="0084576F">
                  <w:pPr>
                    <w:jc w:val="center"/>
                    <w:rPr>
                      <w:lang w:eastAsia="ar-SA"/>
                    </w:rPr>
                  </w:pPr>
                  <w:r w:rsidRPr="00381DD0">
                    <w:rPr>
                      <w:b/>
                    </w:rPr>
                    <w:t>«УТВЕРЖДАЮ»</w:t>
                  </w:r>
                </w:p>
                <w:p w:rsidR="002045F9" w:rsidRPr="00381DD0" w:rsidRDefault="002045F9" w:rsidP="0084576F">
                  <w:pPr>
                    <w:spacing w:after="240"/>
                    <w:jc w:val="center"/>
                  </w:pPr>
                  <w:r w:rsidRPr="00381DD0">
                    <w:t>Директор школы</w:t>
                  </w:r>
                </w:p>
                <w:p w:rsidR="002045F9" w:rsidRPr="00381DD0" w:rsidRDefault="002045F9" w:rsidP="0084576F">
                  <w:pPr>
                    <w:spacing w:after="240"/>
                    <w:ind w:left="-3" w:right="-78"/>
                    <w:jc w:val="center"/>
                  </w:pPr>
                  <w:r w:rsidRPr="00381DD0">
                    <w:t>________Каплин Н.В.</w:t>
                  </w:r>
                </w:p>
                <w:p w:rsidR="002045F9" w:rsidRPr="00381DD0" w:rsidRDefault="002045F9" w:rsidP="0084576F">
                  <w:pPr>
                    <w:spacing w:after="240"/>
                    <w:ind w:left="-3" w:right="-78"/>
                    <w:jc w:val="center"/>
                  </w:pPr>
                  <w:r w:rsidRPr="00381DD0">
                    <w:t>Приказ №</w:t>
                  </w:r>
                </w:p>
                <w:p w:rsidR="002045F9" w:rsidRPr="00381DD0" w:rsidRDefault="002045F9" w:rsidP="0084576F">
                  <w:pPr>
                    <w:jc w:val="center"/>
                    <w:rPr>
                      <w:b/>
                    </w:rPr>
                  </w:pPr>
                  <w:r w:rsidRPr="00381DD0">
                    <w:t>от «     » августа 20    г.</w:t>
                  </w:r>
                </w:p>
                <w:p w:rsidR="002045F9" w:rsidRPr="00381DD0" w:rsidRDefault="002045F9" w:rsidP="0084576F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</w:p>
          <w:p w:rsidR="002045F9" w:rsidRDefault="002045F9" w:rsidP="002045F9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>Рабочая   программа</w:t>
            </w:r>
          </w:p>
          <w:p w:rsidR="002045F9" w:rsidRPr="00AF0A89" w:rsidRDefault="002045F9" w:rsidP="002045F9">
            <w:pPr>
              <w:jc w:val="center"/>
              <w:rPr>
                <w:b/>
                <w:sz w:val="28"/>
                <w:szCs w:val="28"/>
              </w:rPr>
            </w:pPr>
          </w:p>
          <w:p w:rsidR="002045F9" w:rsidRPr="00AF0A89" w:rsidRDefault="002045F9" w:rsidP="002045F9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 xml:space="preserve">по     </w:t>
            </w:r>
            <w:r w:rsidRPr="00AF0A89">
              <w:rPr>
                <w:sz w:val="28"/>
                <w:szCs w:val="28"/>
                <w:u w:val="single"/>
              </w:rPr>
              <w:t>английскому языку</w:t>
            </w:r>
            <w:r w:rsidRPr="00AF0A89">
              <w:rPr>
                <w:sz w:val="28"/>
                <w:szCs w:val="28"/>
              </w:rPr>
              <w:t xml:space="preserve">     </w:t>
            </w:r>
            <w:r w:rsidRPr="00AF0A89">
              <w:rPr>
                <w:sz w:val="28"/>
                <w:szCs w:val="28"/>
                <w:u w:val="single"/>
              </w:rPr>
              <w:t xml:space="preserve">  </w:t>
            </w:r>
            <w:r w:rsidRPr="0021770E">
              <w:rPr>
                <w:sz w:val="28"/>
                <w:szCs w:val="28"/>
                <w:u w:val="single"/>
              </w:rPr>
              <w:t>4</w:t>
            </w:r>
            <w:r w:rsidRPr="00AF0A89">
              <w:rPr>
                <w:sz w:val="28"/>
                <w:szCs w:val="28"/>
                <w:u w:val="single"/>
              </w:rPr>
              <w:t xml:space="preserve"> </w:t>
            </w:r>
            <w:r w:rsidRPr="00AF0A89">
              <w:rPr>
                <w:b/>
                <w:sz w:val="28"/>
                <w:szCs w:val="28"/>
              </w:rPr>
              <w:t xml:space="preserve"> класс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(наименование учебного предмета/курса, класс)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  <w:u w:val="single"/>
              </w:rPr>
            </w:pPr>
            <w:r w:rsidRPr="00AF0A89">
              <w:rPr>
                <w:sz w:val="28"/>
                <w:szCs w:val="28"/>
                <w:u w:val="single"/>
              </w:rPr>
              <w:t>Начальное общее образование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(уровень общего образования)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  <w:u w:val="single"/>
              </w:rPr>
              <w:t>20</w:t>
            </w:r>
            <w:r w:rsidR="00397E2C" w:rsidRPr="00397E2C">
              <w:rPr>
                <w:sz w:val="28"/>
                <w:szCs w:val="28"/>
                <w:u w:val="single"/>
              </w:rPr>
              <w:t>20</w:t>
            </w:r>
            <w:r w:rsidRPr="00AF0A89">
              <w:rPr>
                <w:sz w:val="28"/>
                <w:szCs w:val="28"/>
                <w:u w:val="single"/>
              </w:rPr>
              <w:t xml:space="preserve"> -202</w:t>
            </w:r>
            <w:r w:rsidR="00397E2C" w:rsidRPr="00397E2C">
              <w:rPr>
                <w:sz w:val="28"/>
                <w:szCs w:val="28"/>
                <w:u w:val="single"/>
              </w:rPr>
              <w:t>1</w:t>
            </w:r>
            <w:r w:rsidRPr="00AF0A89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(срок реализации программы)</w:t>
            </w:r>
          </w:p>
          <w:p w:rsidR="002045F9" w:rsidRPr="00AF0A89" w:rsidRDefault="002045F9" w:rsidP="002045F9">
            <w:pPr>
              <w:jc w:val="center"/>
              <w:rPr>
                <w:sz w:val="28"/>
                <w:szCs w:val="28"/>
              </w:rPr>
            </w:pPr>
          </w:p>
          <w:p w:rsidR="002045F9" w:rsidRPr="000A4351" w:rsidRDefault="002045F9" w:rsidP="003D73D9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AF0A89">
              <w:rPr>
                <w:sz w:val="28"/>
                <w:szCs w:val="28"/>
              </w:rPr>
              <w:t>Составлена</w:t>
            </w:r>
            <w:proofErr w:type="gramEnd"/>
            <w:r w:rsidRPr="00AF0A89">
              <w:rPr>
                <w:sz w:val="28"/>
                <w:szCs w:val="28"/>
              </w:rPr>
              <w:t xml:space="preserve"> на основе </w:t>
            </w:r>
            <w:r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образовательной программы начального образования по английскому языку</w:t>
            </w:r>
          </w:p>
          <w:p w:rsidR="002045F9" w:rsidRPr="002232F6" w:rsidRDefault="002045F9" w:rsidP="002045F9">
            <w:pPr>
              <w:jc w:val="center"/>
              <w:rPr>
                <w:sz w:val="28"/>
                <w:szCs w:val="28"/>
                <w:u w:val="single"/>
              </w:rPr>
            </w:pPr>
          </w:p>
          <w:p w:rsidR="002045F9" w:rsidRPr="002045F9" w:rsidRDefault="002045F9" w:rsidP="003D73D9">
            <w:pPr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</w:pPr>
            <w:r w:rsidRPr="00AF0A89">
              <w:rPr>
                <w:sz w:val="28"/>
                <w:szCs w:val="28"/>
              </w:rPr>
              <w:t xml:space="preserve">Реализуется на основе УМК </w:t>
            </w:r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</w:t>
            </w:r>
            <w:proofErr w:type="spellStart"/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Rainbow</w:t>
            </w:r>
            <w:proofErr w:type="spellEnd"/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</w:t>
            </w:r>
            <w:proofErr w:type="spellEnd"/>
            <w:r w:rsidRPr="00A636C9">
              <w:rPr>
                <w:rStyle w:val="c1"/>
                <w:color w:val="000000"/>
                <w:sz w:val="28"/>
                <w:szCs w:val="28"/>
                <w:u w:val="single"/>
              </w:rPr>
              <w:t>».</w:t>
            </w:r>
            <w:r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  <w:t>6</w:t>
            </w:r>
          </w:p>
          <w:p w:rsidR="002045F9" w:rsidRPr="000B3766" w:rsidRDefault="002045F9" w:rsidP="002045F9">
            <w:pPr>
              <w:jc w:val="center"/>
              <w:rPr>
                <w:rStyle w:val="c1"/>
                <w:color w:val="000000"/>
                <w:sz w:val="28"/>
                <w:szCs w:val="28"/>
                <w:lang w:val="en-US"/>
              </w:rPr>
            </w:pPr>
          </w:p>
          <w:p w:rsidR="002045F9" w:rsidRPr="00381DD0" w:rsidRDefault="002045F9" w:rsidP="003D73D9">
            <w:pPr>
              <w:rPr>
                <w:sz w:val="28"/>
                <w:szCs w:val="28"/>
              </w:rPr>
            </w:pPr>
            <w:r w:rsidRPr="00381DD0">
              <w:rPr>
                <w:rStyle w:val="c1"/>
                <w:color w:val="000000"/>
                <w:sz w:val="28"/>
                <w:szCs w:val="28"/>
              </w:rPr>
              <w:t xml:space="preserve">Учитель </w:t>
            </w:r>
            <w:r w:rsidRPr="00381DD0"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2045F9" w:rsidRPr="009E4EAA" w:rsidRDefault="002045F9" w:rsidP="002045F9">
            <w:pPr>
              <w:jc w:val="center"/>
            </w:pPr>
          </w:p>
          <w:p w:rsidR="00391619" w:rsidRPr="009E4EAA" w:rsidRDefault="00391619" w:rsidP="006C3FC7"/>
          <w:p w:rsidR="00391619" w:rsidRPr="009E4EAA" w:rsidRDefault="00391619" w:rsidP="006C3FC7"/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  <w:rPr>
                <w:b/>
              </w:rPr>
            </w:pPr>
          </w:p>
          <w:p w:rsidR="00391619" w:rsidRPr="009E4EAA" w:rsidRDefault="00391619" w:rsidP="006C3FC7">
            <w:pPr>
              <w:jc w:val="center"/>
            </w:pPr>
            <w:r w:rsidRPr="009E4EAA">
              <w:rPr>
                <w:b/>
              </w:rPr>
              <w:t xml:space="preserve">Рыбное, </w:t>
            </w:r>
            <w:r w:rsidRPr="009E4EAA">
              <w:t>20</w:t>
            </w:r>
            <w:r w:rsidR="00397E2C">
              <w:rPr>
                <w:lang w:val="en-US"/>
              </w:rPr>
              <w:t>20</w:t>
            </w:r>
            <w:r w:rsidRPr="009E4EAA">
              <w:t xml:space="preserve"> г.</w:t>
            </w:r>
          </w:p>
          <w:p w:rsidR="00391619" w:rsidRPr="009E4EAA" w:rsidRDefault="00391619" w:rsidP="006C3FC7"/>
        </w:tc>
      </w:tr>
    </w:tbl>
    <w:p w:rsidR="00D76F8F" w:rsidRDefault="00D76F8F"/>
    <w:p w:rsidR="00391619" w:rsidRDefault="00391619">
      <w:pPr>
        <w:rPr>
          <w:lang w:val="en-US"/>
        </w:rPr>
      </w:pPr>
    </w:p>
    <w:p w:rsidR="003E663D" w:rsidRDefault="003E663D">
      <w:pPr>
        <w:rPr>
          <w:lang w:val="en-US"/>
        </w:rPr>
      </w:pPr>
      <w:r>
        <w:rPr>
          <w:lang w:val="en-US"/>
        </w:rPr>
        <w:t>\</w:t>
      </w:r>
    </w:p>
    <w:p w:rsidR="003E663D" w:rsidRDefault="003E663D">
      <w:pPr>
        <w:rPr>
          <w:lang w:val="en-US"/>
        </w:rPr>
      </w:pPr>
    </w:p>
    <w:p w:rsidR="003E663D" w:rsidRDefault="003E663D">
      <w:pPr>
        <w:rPr>
          <w:lang w:val="en-US"/>
        </w:rPr>
      </w:pPr>
    </w:p>
    <w:p w:rsidR="003E663D" w:rsidRPr="003E663D" w:rsidRDefault="003E663D">
      <w:pPr>
        <w:rPr>
          <w:lang w:val="en-US"/>
        </w:rPr>
      </w:pPr>
    </w:p>
    <w:p w:rsidR="00391619" w:rsidRPr="0023232A" w:rsidRDefault="00391619" w:rsidP="003D73D9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lastRenderedPageBreak/>
        <w:t>Пояснительная записка</w:t>
      </w:r>
    </w:p>
    <w:p w:rsidR="00391619" w:rsidRPr="0069352C" w:rsidRDefault="00391619" w:rsidP="003D73D9">
      <w:pPr>
        <w:suppressAutoHyphens/>
        <w:jc w:val="center"/>
        <w:rPr>
          <w:b/>
          <w:sz w:val="28"/>
          <w:szCs w:val="28"/>
          <w:u w:val="single"/>
          <w:lang w:eastAsia="ar-SA"/>
        </w:rPr>
      </w:pPr>
    </w:p>
    <w:p w:rsidR="00391619" w:rsidRPr="00F91B6F" w:rsidRDefault="00391619" w:rsidP="003D73D9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200">
        <w:rPr>
          <w:sz w:val="28"/>
          <w:szCs w:val="28"/>
        </w:rPr>
        <w:t xml:space="preserve">     Рабочая программа по английскому языку разработана на основе и в соответствии с требованиями: </w:t>
      </w:r>
      <w:proofErr w:type="gramStart"/>
      <w:r w:rsidRPr="00132200">
        <w:rPr>
          <w:sz w:val="28"/>
          <w:szCs w:val="28"/>
        </w:rPr>
        <w:t>ФГОС НОО (утвержден приказом Министерст</w:t>
      </w:r>
      <w:r w:rsidR="00617BCA">
        <w:rPr>
          <w:sz w:val="28"/>
          <w:szCs w:val="28"/>
        </w:rPr>
        <w:t>ва образования и науки РФ от 06.10.</w:t>
      </w:r>
      <w:r>
        <w:rPr>
          <w:sz w:val="28"/>
          <w:szCs w:val="28"/>
        </w:rPr>
        <w:t>2009 г. № 373.</w:t>
      </w:r>
      <w:proofErr w:type="gramEnd"/>
      <w:r w:rsidRPr="00132200">
        <w:rPr>
          <w:sz w:val="28"/>
          <w:szCs w:val="28"/>
        </w:rPr>
        <w:t xml:space="preserve"> </w:t>
      </w:r>
      <w:proofErr w:type="gramStart"/>
      <w:r w:rsidRPr="00132200">
        <w:rPr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 </w:t>
      </w:r>
      <w:r w:rsidRPr="00132200">
        <w:rPr>
          <w:sz w:val="28"/>
          <w:szCs w:val="28"/>
        </w:rPr>
        <w:t>НОО (</w:t>
      </w:r>
      <w:r>
        <w:rPr>
          <w:sz w:val="28"/>
          <w:szCs w:val="28"/>
        </w:rPr>
        <w:t>утверждён п</w:t>
      </w:r>
      <w:r w:rsidRPr="00132200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образования</w:t>
      </w:r>
      <w:r w:rsidRPr="00132200">
        <w:rPr>
          <w:sz w:val="28"/>
          <w:szCs w:val="28"/>
        </w:rPr>
        <w:t xml:space="preserve"> Р</w:t>
      </w:r>
      <w:r>
        <w:rPr>
          <w:sz w:val="28"/>
          <w:szCs w:val="28"/>
        </w:rPr>
        <w:t>Ф</w:t>
      </w:r>
      <w:r w:rsidRPr="00132200">
        <w:rPr>
          <w:sz w:val="28"/>
          <w:szCs w:val="28"/>
        </w:rPr>
        <w:t xml:space="preserve"> от </w:t>
      </w:r>
      <w:r>
        <w:rPr>
          <w:sz w:val="28"/>
          <w:szCs w:val="28"/>
        </w:rPr>
        <w:t>26</w:t>
      </w:r>
      <w:r w:rsidRPr="00132200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132200">
        <w:rPr>
          <w:sz w:val="28"/>
          <w:szCs w:val="28"/>
        </w:rPr>
        <w:t xml:space="preserve">.2010 № </w:t>
      </w:r>
      <w:r>
        <w:rPr>
          <w:sz w:val="28"/>
          <w:szCs w:val="28"/>
        </w:rPr>
        <w:t>1241</w:t>
      </w:r>
      <w:r w:rsidRPr="00132200">
        <w:rPr>
          <w:sz w:val="28"/>
          <w:szCs w:val="28"/>
        </w:rPr>
        <w:t xml:space="preserve"> «О внесении изменений в приказ МОН России от </w:t>
      </w:r>
      <w:r>
        <w:rPr>
          <w:sz w:val="28"/>
          <w:szCs w:val="28"/>
        </w:rPr>
        <w:t>06.</w:t>
      </w:r>
      <w:r w:rsidRPr="00132200">
        <w:rPr>
          <w:sz w:val="28"/>
          <w:szCs w:val="28"/>
        </w:rPr>
        <w:t>1</w:t>
      </w:r>
      <w:r>
        <w:rPr>
          <w:sz w:val="28"/>
          <w:szCs w:val="28"/>
        </w:rPr>
        <w:t>0.</w:t>
      </w:r>
      <w:r w:rsidRPr="00132200">
        <w:rPr>
          <w:sz w:val="28"/>
          <w:szCs w:val="28"/>
        </w:rPr>
        <w:t>20</w:t>
      </w:r>
      <w:r>
        <w:rPr>
          <w:sz w:val="28"/>
          <w:szCs w:val="28"/>
        </w:rPr>
        <w:t>09</w:t>
      </w:r>
      <w:r w:rsidRPr="00132200">
        <w:rPr>
          <w:sz w:val="28"/>
          <w:szCs w:val="28"/>
        </w:rPr>
        <w:t xml:space="preserve"> № </w:t>
      </w:r>
      <w:r>
        <w:rPr>
          <w:sz w:val="28"/>
          <w:szCs w:val="28"/>
        </w:rPr>
        <w:t>373</w:t>
      </w:r>
      <w:r w:rsidRPr="00132200">
        <w:rPr>
          <w:sz w:val="28"/>
          <w:szCs w:val="28"/>
        </w:rPr>
        <w:t>» .</w:t>
      </w:r>
      <w:proofErr w:type="gramEnd"/>
    </w:p>
    <w:p w:rsidR="00391619" w:rsidRDefault="00391619" w:rsidP="003D73D9">
      <w:pPr>
        <w:suppressAutoHyphens/>
        <w:jc w:val="both"/>
        <w:rPr>
          <w:rStyle w:val="c1"/>
          <w:color w:val="000000"/>
          <w:sz w:val="28"/>
          <w:szCs w:val="28"/>
        </w:rPr>
      </w:pPr>
      <w:r w:rsidRPr="00132200">
        <w:rPr>
          <w:sz w:val="28"/>
          <w:szCs w:val="28"/>
        </w:rPr>
        <w:t xml:space="preserve">      </w:t>
      </w:r>
      <w:r w:rsidRPr="00132200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примерной программы НОО по английскому языку с учетом авторской программы </w:t>
      </w:r>
      <w:r w:rsidRPr="00132200">
        <w:rPr>
          <w:rStyle w:val="c1"/>
          <w:color w:val="000000"/>
          <w:sz w:val="28"/>
          <w:szCs w:val="28"/>
        </w:rPr>
        <w:t>О.В. Афанасьевой, И.В. Михеевой «</w:t>
      </w:r>
      <w:proofErr w:type="spellStart"/>
      <w:r w:rsidRPr="00132200">
        <w:rPr>
          <w:rStyle w:val="c1"/>
          <w:color w:val="000000"/>
          <w:sz w:val="28"/>
          <w:szCs w:val="28"/>
        </w:rPr>
        <w:t>Rainbow</w:t>
      </w:r>
      <w:proofErr w:type="spellEnd"/>
      <w:r w:rsidRPr="00132200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132200">
        <w:rPr>
          <w:rStyle w:val="c1"/>
          <w:color w:val="000000"/>
          <w:sz w:val="28"/>
          <w:szCs w:val="28"/>
        </w:rPr>
        <w:t>English</w:t>
      </w:r>
      <w:proofErr w:type="spellEnd"/>
      <w:r w:rsidRPr="00132200">
        <w:rPr>
          <w:rStyle w:val="c1"/>
          <w:color w:val="000000"/>
          <w:sz w:val="28"/>
          <w:szCs w:val="28"/>
        </w:rPr>
        <w:t>»</w:t>
      </w:r>
      <w:r w:rsidR="003D73D9" w:rsidRPr="003D73D9">
        <w:rPr>
          <w:rStyle w:val="c1"/>
          <w:color w:val="000000"/>
          <w:sz w:val="28"/>
          <w:szCs w:val="28"/>
        </w:rPr>
        <w:t xml:space="preserve"> </w:t>
      </w:r>
      <w:r w:rsidR="003D73D9" w:rsidRPr="007529A3">
        <w:rPr>
          <w:rStyle w:val="c1"/>
          <w:color w:val="000000"/>
          <w:sz w:val="28"/>
          <w:szCs w:val="28"/>
        </w:rPr>
        <w:t xml:space="preserve">М.: Дрофа, </w:t>
      </w:r>
      <w:r w:rsidR="003D73D9" w:rsidRPr="003D73D9">
        <w:rPr>
          <w:rStyle w:val="c1"/>
          <w:color w:val="000000"/>
          <w:sz w:val="28"/>
          <w:szCs w:val="28"/>
        </w:rPr>
        <w:t>2016</w:t>
      </w:r>
      <w:r>
        <w:rPr>
          <w:rStyle w:val="c1"/>
          <w:color w:val="000000"/>
          <w:sz w:val="28"/>
          <w:szCs w:val="28"/>
        </w:rPr>
        <w:t>.</w:t>
      </w:r>
    </w:p>
    <w:p w:rsidR="00391619" w:rsidRPr="00132200" w:rsidRDefault="00391619" w:rsidP="003D73D9">
      <w:pPr>
        <w:suppressAutoHyphens/>
        <w:jc w:val="both"/>
        <w:rPr>
          <w:sz w:val="28"/>
          <w:szCs w:val="28"/>
          <w:lang w:eastAsia="ar-SA"/>
        </w:rPr>
      </w:pPr>
      <w:r>
        <w:rPr>
          <w:rStyle w:val="c1"/>
          <w:color w:val="000000"/>
          <w:sz w:val="28"/>
          <w:szCs w:val="28"/>
        </w:rPr>
        <w:t xml:space="preserve">     </w:t>
      </w:r>
      <w:r w:rsidRPr="0069352C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391619" w:rsidRPr="00582280" w:rsidRDefault="00391619" w:rsidP="00391619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334"/>
        <w:gridCol w:w="934"/>
        <w:gridCol w:w="1324"/>
        <w:gridCol w:w="3299"/>
      </w:tblGrid>
      <w:tr w:rsidR="00391619" w:rsidRPr="00F67107" w:rsidTr="003D73D9">
        <w:trPr>
          <w:trHeight w:val="665"/>
        </w:trPr>
        <w:tc>
          <w:tcPr>
            <w:tcW w:w="2376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>Автор/Авторский коллектив</w:t>
            </w:r>
          </w:p>
        </w:tc>
        <w:tc>
          <w:tcPr>
            <w:tcW w:w="1334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>Название учебника</w:t>
            </w:r>
          </w:p>
        </w:tc>
        <w:tc>
          <w:tcPr>
            <w:tcW w:w="934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>Класс</w:t>
            </w:r>
          </w:p>
        </w:tc>
        <w:tc>
          <w:tcPr>
            <w:tcW w:w="1324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>Издатель учебника</w:t>
            </w:r>
          </w:p>
        </w:tc>
        <w:tc>
          <w:tcPr>
            <w:tcW w:w="3299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>Нормативный документ</w:t>
            </w:r>
          </w:p>
        </w:tc>
      </w:tr>
      <w:tr w:rsidR="00391619" w:rsidRPr="00F67107" w:rsidTr="003D73D9">
        <w:trPr>
          <w:trHeight w:val="2682"/>
        </w:trPr>
        <w:tc>
          <w:tcPr>
            <w:tcW w:w="2376" w:type="dxa"/>
          </w:tcPr>
          <w:p w:rsidR="00391619" w:rsidRPr="00F67107" w:rsidRDefault="00391619" w:rsidP="003D73D9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rStyle w:val="c1"/>
                <w:color w:val="000000"/>
              </w:rPr>
              <w:t>О.В. Афанасьева, И.В. Михеева</w:t>
            </w:r>
            <w:r w:rsidR="003D73D9" w:rsidRPr="00F67107">
              <w:rPr>
                <w:rStyle w:val="c1"/>
                <w:color w:val="000000"/>
              </w:rPr>
              <w:t>.</w:t>
            </w:r>
          </w:p>
        </w:tc>
        <w:tc>
          <w:tcPr>
            <w:tcW w:w="1334" w:type="dxa"/>
          </w:tcPr>
          <w:p w:rsidR="00391619" w:rsidRPr="00F67107" w:rsidRDefault="00391619" w:rsidP="006C3FC7">
            <w:pPr>
              <w:suppressAutoHyphens/>
              <w:spacing w:line="360" w:lineRule="auto"/>
              <w:rPr>
                <w:lang w:eastAsia="ar-SA"/>
              </w:rPr>
            </w:pPr>
            <w:proofErr w:type="spellStart"/>
            <w:r w:rsidRPr="00F67107">
              <w:rPr>
                <w:rStyle w:val="c1"/>
                <w:color w:val="000000"/>
              </w:rPr>
              <w:t>Rainbow</w:t>
            </w:r>
            <w:proofErr w:type="spellEnd"/>
            <w:r w:rsidRPr="00F67107">
              <w:rPr>
                <w:rStyle w:val="c1"/>
                <w:color w:val="000000"/>
              </w:rPr>
              <w:t xml:space="preserve"> </w:t>
            </w:r>
            <w:proofErr w:type="spellStart"/>
            <w:r w:rsidRPr="00F67107">
              <w:rPr>
                <w:rStyle w:val="c1"/>
                <w:color w:val="000000"/>
              </w:rPr>
              <w:t>English</w:t>
            </w:r>
            <w:proofErr w:type="spellEnd"/>
          </w:p>
        </w:tc>
        <w:tc>
          <w:tcPr>
            <w:tcW w:w="934" w:type="dxa"/>
          </w:tcPr>
          <w:p w:rsidR="00391619" w:rsidRPr="00F67107" w:rsidRDefault="00391619" w:rsidP="00391619">
            <w:pPr>
              <w:suppressAutoHyphens/>
              <w:spacing w:line="360" w:lineRule="auto"/>
              <w:rPr>
                <w:lang w:eastAsia="ar-SA"/>
              </w:rPr>
            </w:pPr>
            <w:r w:rsidRPr="00F67107">
              <w:rPr>
                <w:lang w:eastAsia="ar-SA"/>
              </w:rPr>
              <w:t xml:space="preserve">   4</w:t>
            </w:r>
          </w:p>
        </w:tc>
        <w:tc>
          <w:tcPr>
            <w:tcW w:w="1324" w:type="dxa"/>
          </w:tcPr>
          <w:p w:rsidR="00391619" w:rsidRPr="00F67107" w:rsidRDefault="00391619" w:rsidP="003D73D9">
            <w:pPr>
              <w:suppressAutoHyphens/>
              <w:spacing w:line="360" w:lineRule="auto"/>
              <w:rPr>
                <w:lang w:val="en-US" w:eastAsia="ar-SA"/>
              </w:rPr>
            </w:pPr>
            <w:r w:rsidRPr="00F67107">
              <w:rPr>
                <w:rStyle w:val="c1"/>
                <w:color w:val="000000"/>
              </w:rPr>
              <w:t>М.: Дрофа, 201</w:t>
            </w:r>
            <w:r w:rsidR="003D73D9" w:rsidRPr="00F67107">
              <w:rPr>
                <w:rStyle w:val="c1"/>
                <w:color w:val="000000"/>
                <w:lang w:val="en-US"/>
              </w:rPr>
              <w:t>6</w:t>
            </w:r>
          </w:p>
        </w:tc>
        <w:tc>
          <w:tcPr>
            <w:tcW w:w="3299" w:type="dxa"/>
          </w:tcPr>
          <w:p w:rsidR="00391619" w:rsidRPr="00F67107" w:rsidRDefault="003D73D9" w:rsidP="003D73D9">
            <w:pPr>
              <w:suppressAutoHyphens/>
              <w:rPr>
                <w:lang w:eastAsia="ar-SA"/>
              </w:rPr>
            </w:pPr>
            <w:r w:rsidRPr="00F67107">
              <w:rPr>
                <w:bCs/>
                <w:kern w:val="36"/>
              </w:rPr>
              <w:t xml:space="preserve">Приказ </w:t>
            </w:r>
            <w:proofErr w:type="spellStart"/>
            <w:r w:rsidRPr="00F67107">
              <w:rPr>
                <w:bCs/>
                <w:kern w:val="36"/>
              </w:rPr>
              <w:t>Минпросвещения</w:t>
            </w:r>
            <w:proofErr w:type="spellEnd"/>
            <w:r w:rsidRPr="00F67107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391619" w:rsidRDefault="00391619" w:rsidP="00391619">
      <w:pPr>
        <w:spacing w:line="360" w:lineRule="auto"/>
        <w:rPr>
          <w:b/>
          <w:sz w:val="28"/>
          <w:szCs w:val="28"/>
        </w:rPr>
      </w:pPr>
    </w:p>
    <w:p w:rsidR="00391619" w:rsidRDefault="00391619" w:rsidP="003D7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391619" w:rsidRPr="0021770E" w:rsidRDefault="00391619" w:rsidP="003D73D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F5378E">
        <w:rPr>
          <w:color w:val="000000"/>
          <w:sz w:val="28"/>
          <w:szCs w:val="28"/>
          <w:shd w:val="clear" w:color="auto" w:fill="FFFFFF"/>
        </w:rPr>
        <w:t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2 классе 68 часов из расчёта 2-х учебных часов в неделю (34 учебных недели).</w:t>
      </w:r>
    </w:p>
    <w:p w:rsidR="00391619" w:rsidRDefault="00391619" w:rsidP="003D73D9">
      <w:pPr>
        <w:jc w:val="center"/>
        <w:rPr>
          <w:b/>
          <w:bCs/>
          <w:sz w:val="28"/>
          <w:szCs w:val="28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>Работа по учебно-методическим комплексам “</w:t>
      </w:r>
      <w:proofErr w:type="spellStart"/>
      <w:r w:rsidR="00391619" w:rsidRPr="00391619">
        <w:rPr>
          <w:color w:val="000000"/>
          <w:sz w:val="28"/>
          <w:szCs w:val="28"/>
        </w:rPr>
        <w:t>Rainbow</w:t>
      </w:r>
      <w:proofErr w:type="spellEnd"/>
      <w:r w:rsidR="00391619" w:rsidRPr="00391619">
        <w:rPr>
          <w:color w:val="000000"/>
          <w:sz w:val="28"/>
          <w:szCs w:val="28"/>
        </w:rPr>
        <w:t xml:space="preserve"> </w:t>
      </w:r>
      <w:proofErr w:type="spellStart"/>
      <w:r w:rsidR="00391619" w:rsidRPr="00391619">
        <w:rPr>
          <w:color w:val="000000"/>
          <w:sz w:val="28"/>
          <w:szCs w:val="28"/>
        </w:rPr>
        <w:t>English</w:t>
      </w:r>
      <w:proofErr w:type="spellEnd"/>
      <w:r w:rsidR="00391619" w:rsidRPr="00391619">
        <w:rPr>
          <w:color w:val="000000"/>
          <w:sz w:val="28"/>
          <w:szCs w:val="28"/>
        </w:rPr>
        <w:t xml:space="preserve">” призвана обеспечить достижение следующих личностных, </w:t>
      </w:r>
      <w:proofErr w:type="spellStart"/>
      <w:r w:rsidR="00391619" w:rsidRPr="00391619">
        <w:rPr>
          <w:color w:val="000000"/>
          <w:sz w:val="28"/>
          <w:szCs w:val="28"/>
        </w:rPr>
        <w:t>метапредметных</w:t>
      </w:r>
      <w:proofErr w:type="spellEnd"/>
      <w:r w:rsidR="00391619" w:rsidRPr="00391619">
        <w:rPr>
          <w:color w:val="000000"/>
          <w:sz w:val="28"/>
          <w:szCs w:val="28"/>
        </w:rPr>
        <w:t xml:space="preserve"> и предметных результатов.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Личностные результаты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="00391619" w:rsidRPr="00391619">
        <w:rPr>
          <w:color w:val="000000"/>
          <w:sz w:val="28"/>
          <w:szCs w:val="28"/>
        </w:rPr>
        <w:t>Rainbow</w:t>
      </w:r>
      <w:proofErr w:type="spellEnd"/>
      <w:r w:rsidR="00391619" w:rsidRPr="00391619">
        <w:rPr>
          <w:color w:val="000000"/>
          <w:sz w:val="28"/>
          <w:szCs w:val="28"/>
        </w:rPr>
        <w:t xml:space="preserve"> </w:t>
      </w:r>
      <w:proofErr w:type="spellStart"/>
      <w:r w:rsidR="00391619" w:rsidRPr="00391619">
        <w:rPr>
          <w:color w:val="000000"/>
          <w:sz w:val="28"/>
          <w:szCs w:val="28"/>
        </w:rPr>
        <w:t>English</w:t>
      </w:r>
      <w:proofErr w:type="spellEnd"/>
      <w:r w:rsidR="00391619" w:rsidRPr="00391619">
        <w:rPr>
          <w:color w:val="000000"/>
          <w:sz w:val="28"/>
          <w:szCs w:val="28"/>
        </w:rPr>
        <w:t xml:space="preserve"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</w:t>
      </w:r>
      <w:r w:rsidR="00391619" w:rsidRPr="00391619">
        <w:rPr>
          <w:color w:val="000000"/>
          <w:sz w:val="28"/>
          <w:szCs w:val="28"/>
        </w:rPr>
        <w:lastRenderedPageBreak/>
        <w:t>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391619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391619">
        <w:rPr>
          <w:b/>
          <w:bCs/>
          <w:color w:val="000000"/>
          <w:sz w:val="28"/>
          <w:szCs w:val="28"/>
        </w:rPr>
        <w:t xml:space="preserve"> результаты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proofErr w:type="spellStart"/>
      <w:r w:rsidR="00391619" w:rsidRPr="00391619">
        <w:rPr>
          <w:color w:val="000000"/>
          <w:sz w:val="28"/>
          <w:szCs w:val="28"/>
        </w:rPr>
        <w:t>Деятельностный</w:t>
      </w:r>
      <w:proofErr w:type="spellEnd"/>
      <w:r w:rsidR="00391619" w:rsidRPr="00391619">
        <w:rPr>
          <w:color w:val="000000"/>
          <w:sz w:val="28"/>
          <w:szCs w:val="28"/>
        </w:rPr>
        <w:t xml:space="preserve"> характер освоения содержания </w:t>
      </w:r>
      <w:proofErr w:type="spellStart"/>
      <w:r w:rsidR="00391619" w:rsidRPr="00391619">
        <w:rPr>
          <w:color w:val="000000"/>
          <w:sz w:val="28"/>
          <w:szCs w:val="28"/>
        </w:rPr>
        <w:t>учебнометодических</w:t>
      </w:r>
      <w:proofErr w:type="spellEnd"/>
      <w:r w:rsidR="00391619" w:rsidRPr="00391619">
        <w:rPr>
          <w:color w:val="000000"/>
          <w:sz w:val="28"/>
          <w:szCs w:val="28"/>
        </w:rPr>
        <w:t xml:space="preserve"> комплексов серии “</w:t>
      </w:r>
      <w:proofErr w:type="spellStart"/>
      <w:r w:rsidR="00391619" w:rsidRPr="00391619">
        <w:rPr>
          <w:color w:val="000000"/>
          <w:sz w:val="28"/>
          <w:szCs w:val="28"/>
        </w:rPr>
        <w:t>Rainbow</w:t>
      </w:r>
      <w:proofErr w:type="spellEnd"/>
      <w:r w:rsidR="00391619" w:rsidRPr="00391619">
        <w:rPr>
          <w:color w:val="000000"/>
          <w:sz w:val="28"/>
          <w:szCs w:val="28"/>
        </w:rPr>
        <w:t xml:space="preserve"> </w:t>
      </w:r>
      <w:proofErr w:type="spellStart"/>
      <w:r w:rsidR="00391619" w:rsidRPr="00391619">
        <w:rPr>
          <w:color w:val="000000"/>
          <w:sz w:val="28"/>
          <w:szCs w:val="28"/>
        </w:rPr>
        <w:t>English</w:t>
      </w:r>
      <w:proofErr w:type="spellEnd"/>
      <w:r w:rsidR="00391619" w:rsidRPr="00391619">
        <w:rPr>
          <w:color w:val="000000"/>
          <w:sz w:val="28"/>
          <w:szCs w:val="28"/>
        </w:rPr>
        <w:t xml:space="preserve">” способствует достижению </w:t>
      </w:r>
      <w:proofErr w:type="spellStart"/>
      <w:r w:rsidR="00391619" w:rsidRPr="00391619">
        <w:rPr>
          <w:color w:val="000000"/>
          <w:sz w:val="28"/>
          <w:szCs w:val="28"/>
        </w:rPr>
        <w:t>метапредметных</w:t>
      </w:r>
      <w:proofErr w:type="spellEnd"/>
      <w:r w:rsidR="00391619" w:rsidRPr="00391619">
        <w:rPr>
          <w:color w:val="000000"/>
          <w:sz w:val="28"/>
          <w:szCs w:val="28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="00391619" w:rsidRPr="00391619">
        <w:rPr>
          <w:color w:val="000000"/>
          <w:sz w:val="28"/>
          <w:szCs w:val="28"/>
        </w:rPr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Предметные результаты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proofErr w:type="gramStart"/>
      <w:r w:rsidR="00391619" w:rsidRPr="00391619">
        <w:rPr>
          <w:color w:val="000000"/>
          <w:sz w:val="28"/>
          <w:szCs w:val="28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="00391619" w:rsidRPr="00391619">
        <w:rPr>
          <w:color w:val="000000"/>
          <w:sz w:val="28"/>
          <w:szCs w:val="28"/>
        </w:rPr>
        <w:t>аудировании</w:t>
      </w:r>
      <w:proofErr w:type="spellEnd"/>
      <w:r w:rsidR="00391619" w:rsidRPr="00391619">
        <w:rPr>
          <w:color w:val="000000"/>
          <w:sz w:val="28"/>
          <w:szCs w:val="28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 xml:space="preserve">Достижение личностных результатов оценивается на качественном уровне (без отметки). </w:t>
      </w:r>
      <w:proofErr w:type="spellStart"/>
      <w:r w:rsidR="00391619" w:rsidRPr="00391619">
        <w:rPr>
          <w:color w:val="000000"/>
          <w:sz w:val="28"/>
          <w:szCs w:val="28"/>
        </w:rPr>
        <w:t>Сформированность</w:t>
      </w:r>
      <w:proofErr w:type="spellEnd"/>
      <w:r w:rsidR="00391619" w:rsidRPr="00391619">
        <w:rPr>
          <w:color w:val="000000"/>
          <w:sz w:val="28"/>
          <w:szCs w:val="28"/>
        </w:rPr>
        <w:t xml:space="preserve"> </w:t>
      </w:r>
      <w:proofErr w:type="spellStart"/>
      <w:r w:rsidR="00391619" w:rsidRPr="00391619">
        <w:rPr>
          <w:color w:val="000000"/>
          <w:sz w:val="28"/>
          <w:szCs w:val="28"/>
        </w:rPr>
        <w:t>метапредметных</w:t>
      </w:r>
      <w:proofErr w:type="spellEnd"/>
      <w:r w:rsidR="00391619" w:rsidRPr="00391619">
        <w:rPr>
          <w:color w:val="000000"/>
          <w:sz w:val="28"/>
          <w:szCs w:val="28"/>
        </w:rPr>
        <w:t xml:space="preserve"> и предметных умений оценивается в баллах по результатам текущего, тематического и итогового контроля, а также по результатам выполнения практических работ.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Речевая компетенция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Говорение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участвовать в элементарных диалогах (этикетном, </w:t>
      </w:r>
      <w:proofErr w:type="spellStart"/>
      <w:r w:rsidRPr="00391619">
        <w:rPr>
          <w:color w:val="000000"/>
          <w:sz w:val="28"/>
          <w:szCs w:val="28"/>
        </w:rPr>
        <w:t>ди</w:t>
      </w:r>
      <w:proofErr w:type="gramStart"/>
      <w:r w:rsidRPr="00391619">
        <w:rPr>
          <w:color w:val="000000"/>
          <w:sz w:val="28"/>
          <w:szCs w:val="28"/>
        </w:rPr>
        <w:t>а</w:t>
      </w:r>
      <w:proofErr w:type="spellEnd"/>
      <w:r w:rsidRPr="00391619">
        <w:rPr>
          <w:color w:val="000000"/>
          <w:sz w:val="28"/>
          <w:szCs w:val="28"/>
        </w:rPr>
        <w:t>-</w:t>
      </w:r>
      <w:proofErr w:type="gramEnd"/>
      <w:r w:rsidRPr="00391619">
        <w:rPr>
          <w:color w:val="000000"/>
          <w:sz w:val="28"/>
          <w:szCs w:val="28"/>
        </w:rPr>
        <w:t xml:space="preserve"> логе-расспросе, диалоге-побуждении), соблюдая нормы речевого этикета, принятые в англоязычных странах;</w:t>
      </w:r>
    </w:p>
    <w:p w:rsidR="00391619" w:rsidRPr="00391619" w:rsidRDefault="00391619" w:rsidP="003D73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составлять небольшое описание предмета, картинки, персонажа;</w:t>
      </w:r>
    </w:p>
    <w:p w:rsidR="00391619" w:rsidRPr="00391619" w:rsidRDefault="00391619" w:rsidP="003D73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рассказывать о себе, своей семье, друге;</w:t>
      </w:r>
    </w:p>
    <w:p w:rsidR="00391619" w:rsidRPr="00391619" w:rsidRDefault="00391619" w:rsidP="003D73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кратко излагать содержание прочитанного текста.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391619">
        <w:rPr>
          <w:b/>
          <w:bCs/>
          <w:color w:val="000000"/>
          <w:sz w:val="28"/>
          <w:szCs w:val="28"/>
        </w:rPr>
        <w:t>Аудирование</w:t>
      </w:r>
      <w:proofErr w:type="spellEnd"/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391619">
        <w:rPr>
          <w:color w:val="000000"/>
          <w:sz w:val="28"/>
          <w:szCs w:val="28"/>
        </w:rPr>
        <w:t>невербально</w:t>
      </w:r>
      <w:proofErr w:type="spellEnd"/>
      <w:r w:rsidRPr="00391619">
        <w:rPr>
          <w:color w:val="000000"/>
          <w:sz w:val="28"/>
          <w:szCs w:val="28"/>
        </w:rPr>
        <w:t xml:space="preserve"> реагировать на </w:t>
      </w:r>
      <w:proofErr w:type="gramStart"/>
      <w:r w:rsidRPr="00391619">
        <w:rPr>
          <w:color w:val="000000"/>
          <w:sz w:val="28"/>
          <w:szCs w:val="28"/>
        </w:rPr>
        <w:t>услышанное</w:t>
      </w:r>
      <w:proofErr w:type="gramEnd"/>
      <w:r w:rsidRPr="00391619">
        <w:rPr>
          <w:color w:val="000000"/>
          <w:sz w:val="28"/>
          <w:szCs w:val="28"/>
        </w:rPr>
        <w:t>;</w:t>
      </w:r>
    </w:p>
    <w:p w:rsidR="00391619" w:rsidRPr="00391619" w:rsidRDefault="00391619" w:rsidP="003D73D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lastRenderedPageBreak/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391619" w:rsidRPr="00391619" w:rsidRDefault="00391619" w:rsidP="003D73D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зрительные опоры при восприятии на слух текстов, содержащих незнакомые слова.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Чтение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соотносить графический образ английского слова с его звуковым образом;</w:t>
      </w:r>
    </w:p>
    <w:p w:rsidR="00391619" w:rsidRPr="00391619" w:rsidRDefault="00391619" w:rsidP="003D73D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391619" w:rsidRPr="00391619" w:rsidRDefault="00391619" w:rsidP="003D73D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391619" w:rsidRPr="00391619" w:rsidRDefault="00391619" w:rsidP="003D73D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находить в тексте необходимую информацию в процессе чтения.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Письмо и письменная речь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выписывать из текста слова, словосочетания и предложения;</w:t>
      </w:r>
    </w:p>
    <w:p w:rsidR="00391619" w:rsidRPr="00391619" w:rsidRDefault="00391619" w:rsidP="003D73D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 письменной форме кратко отвечать на вопросы к тексту;</w:t>
      </w:r>
    </w:p>
    <w:p w:rsidR="00391619" w:rsidRPr="00391619" w:rsidRDefault="00391619" w:rsidP="003D73D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писать поздравительную открытку (с опорой на образец);</w:t>
      </w:r>
    </w:p>
    <w:p w:rsidR="00391619" w:rsidRPr="00391619" w:rsidRDefault="00391619" w:rsidP="003D73D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писать по образцу краткое письмо зарубежному другу (с опорой на образец).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Языковая компетенция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Графика, каллиграфия, орфография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начальной школы научится: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391619">
        <w:rPr>
          <w:color w:val="000000"/>
          <w:sz w:val="28"/>
          <w:szCs w:val="28"/>
        </w:rPr>
        <w:t>полупечатное</w:t>
      </w:r>
      <w:proofErr w:type="spellEnd"/>
      <w:r w:rsidRPr="00391619">
        <w:rPr>
          <w:color w:val="000000"/>
          <w:sz w:val="28"/>
          <w:szCs w:val="28"/>
        </w:rPr>
        <w:t xml:space="preserve"> написание букв, буквосочетаний, слов); устанавливать </w:t>
      </w:r>
      <w:proofErr w:type="spellStart"/>
      <w:r w:rsidRPr="00391619">
        <w:rPr>
          <w:color w:val="000000"/>
          <w:sz w:val="28"/>
          <w:szCs w:val="28"/>
        </w:rPr>
        <w:t>звуко</w:t>
      </w:r>
      <w:proofErr w:type="spellEnd"/>
      <w:r w:rsidRPr="00391619">
        <w:rPr>
          <w:color w:val="000000"/>
          <w:sz w:val="28"/>
          <w:szCs w:val="28"/>
        </w:rPr>
        <w:t>-бу</w:t>
      </w:r>
      <w:proofErr w:type="gramStart"/>
      <w:r w:rsidRPr="00391619">
        <w:rPr>
          <w:color w:val="000000"/>
          <w:sz w:val="28"/>
          <w:szCs w:val="28"/>
        </w:rPr>
        <w:t>к-</w:t>
      </w:r>
      <w:proofErr w:type="gramEnd"/>
      <w:r w:rsidRPr="00391619">
        <w:rPr>
          <w:color w:val="000000"/>
          <w:sz w:val="28"/>
          <w:szCs w:val="28"/>
        </w:rPr>
        <w:t xml:space="preserve"> венные соответствия;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пользоваться английским алфавитом, знать последовательность букв в нем;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списывать текст;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отличать буквы от знаков транскрипции; вычленять значок апострофа;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сравнивать и анализировать буквосочетания английского языка;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группировать слова в соответствии с изученными правилами чтения;</w:t>
      </w:r>
    </w:p>
    <w:p w:rsidR="00391619" w:rsidRPr="00391619" w:rsidRDefault="00391619" w:rsidP="003D73D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оформлять орфографически наиболее употребительные слова (активный словарь).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Фонетическая сторона речи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находить в тексте слова с заданным звуком;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вычленять дифтонги;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соблюдать основные ритмико-интонационные особенности предложений (</w:t>
      </w:r>
      <w:proofErr w:type="gramStart"/>
      <w:r w:rsidRPr="00391619">
        <w:rPr>
          <w:color w:val="000000"/>
          <w:sz w:val="28"/>
          <w:szCs w:val="28"/>
        </w:rPr>
        <w:t>повествовательное</w:t>
      </w:r>
      <w:proofErr w:type="gramEnd"/>
      <w:r w:rsidRPr="00391619">
        <w:rPr>
          <w:color w:val="000000"/>
          <w:sz w:val="28"/>
          <w:szCs w:val="28"/>
        </w:rPr>
        <w:t>, побудительное, общий и специальные вопросы);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членить предложения на смысловые группы и интонационно оформлять их;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различать коммуникативные типы предложений по интонации;</w:t>
      </w:r>
    </w:p>
    <w:p w:rsidR="00391619" w:rsidRPr="00391619" w:rsidRDefault="00391619" w:rsidP="003D73D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соотносить изучаемые слова с их транскрипционным изображением.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Лексическая сторона речи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узнавать в письменном и устном тексте, воспроизводить и употреблять в речи лексические единицы (приблизительно в объеме 500 единиц), обслуживающие </w:t>
      </w:r>
      <w:r w:rsidRPr="00391619">
        <w:rPr>
          <w:color w:val="000000"/>
          <w:sz w:val="28"/>
          <w:szCs w:val="28"/>
        </w:rPr>
        <w:lastRenderedPageBreak/>
        <w:t>ситуации общения в пределах тематики начальной школы, в соответствии с коммуникативной задачей;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в речи элементы речевого этикета, отражающие культуру страны изучаемого языка;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узнавать простые словообразовательные деривационные элементы (суффиксы: -</w:t>
      </w:r>
      <w:proofErr w:type="spellStart"/>
      <w:r w:rsidRPr="00391619">
        <w:rPr>
          <w:color w:val="000000"/>
          <w:sz w:val="28"/>
          <w:szCs w:val="28"/>
        </w:rPr>
        <w:t>er</w:t>
      </w:r>
      <w:proofErr w:type="spellEnd"/>
      <w:r w:rsidRPr="00391619">
        <w:rPr>
          <w:color w:val="000000"/>
          <w:sz w:val="28"/>
          <w:szCs w:val="28"/>
        </w:rPr>
        <w:t>, -</w:t>
      </w:r>
      <w:proofErr w:type="spellStart"/>
      <w:r w:rsidRPr="00391619">
        <w:rPr>
          <w:color w:val="000000"/>
          <w:sz w:val="28"/>
          <w:szCs w:val="28"/>
        </w:rPr>
        <w:t>teen</w:t>
      </w:r>
      <w:proofErr w:type="spellEnd"/>
      <w:r w:rsidRPr="00391619">
        <w:rPr>
          <w:color w:val="000000"/>
          <w:sz w:val="28"/>
          <w:szCs w:val="28"/>
        </w:rPr>
        <w:t>, -у, -</w:t>
      </w:r>
      <w:proofErr w:type="spellStart"/>
      <w:r w:rsidRPr="00391619">
        <w:rPr>
          <w:color w:val="000000"/>
          <w:sz w:val="28"/>
          <w:szCs w:val="28"/>
        </w:rPr>
        <w:t>ty</w:t>
      </w:r>
      <w:proofErr w:type="spellEnd"/>
      <w:r w:rsidRPr="00391619">
        <w:rPr>
          <w:color w:val="000000"/>
          <w:sz w:val="28"/>
          <w:szCs w:val="28"/>
        </w:rPr>
        <w:t>, -</w:t>
      </w:r>
      <w:proofErr w:type="spellStart"/>
      <w:r w:rsidRPr="00391619">
        <w:rPr>
          <w:color w:val="000000"/>
          <w:sz w:val="28"/>
          <w:szCs w:val="28"/>
        </w:rPr>
        <w:t>th</w:t>
      </w:r>
      <w:proofErr w:type="spellEnd"/>
      <w:r w:rsidRPr="00391619">
        <w:rPr>
          <w:color w:val="000000"/>
          <w:sz w:val="28"/>
          <w:szCs w:val="28"/>
        </w:rPr>
        <w:t>, -</w:t>
      </w:r>
      <w:proofErr w:type="spellStart"/>
      <w:r w:rsidRPr="00391619">
        <w:rPr>
          <w:color w:val="000000"/>
          <w:sz w:val="28"/>
          <w:szCs w:val="28"/>
        </w:rPr>
        <w:t>ful</w:t>
      </w:r>
      <w:proofErr w:type="spellEnd"/>
      <w:r w:rsidRPr="00391619">
        <w:rPr>
          <w:color w:val="000000"/>
          <w:sz w:val="28"/>
          <w:szCs w:val="28"/>
        </w:rPr>
        <w:t>, префикс </w:t>
      </w:r>
      <w:proofErr w:type="spellStart"/>
      <w:r w:rsidRPr="00391619">
        <w:rPr>
          <w:color w:val="000000"/>
          <w:sz w:val="28"/>
          <w:szCs w:val="28"/>
        </w:rPr>
        <w:t>un</w:t>
      </w:r>
      <w:proofErr w:type="spellEnd"/>
      <w:r w:rsidRPr="00391619">
        <w:rPr>
          <w:color w:val="000000"/>
          <w:sz w:val="28"/>
          <w:szCs w:val="28"/>
        </w:rPr>
        <w:t>-);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узнавать сложные слова, определять значение незнакомых сложных слов по значению составляющих их основ (</w:t>
      </w:r>
      <w:proofErr w:type="spellStart"/>
      <w:r w:rsidRPr="00391619">
        <w:rPr>
          <w:color w:val="000000"/>
          <w:sz w:val="28"/>
          <w:szCs w:val="28"/>
        </w:rPr>
        <w:t>bedroom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apple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tree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etc</w:t>
      </w:r>
      <w:proofErr w:type="spellEnd"/>
      <w:r w:rsidRPr="00391619">
        <w:rPr>
          <w:color w:val="000000"/>
          <w:sz w:val="28"/>
          <w:szCs w:val="28"/>
        </w:rPr>
        <w:t>.);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узнавать </w:t>
      </w:r>
      <w:proofErr w:type="spellStart"/>
      <w:r w:rsidRPr="00391619">
        <w:rPr>
          <w:color w:val="000000"/>
          <w:sz w:val="28"/>
          <w:szCs w:val="28"/>
        </w:rPr>
        <w:t>конверсивы</w:t>
      </w:r>
      <w:proofErr w:type="spellEnd"/>
      <w:r w:rsidRPr="00391619">
        <w:rPr>
          <w:color w:val="000000"/>
          <w:sz w:val="28"/>
          <w:szCs w:val="28"/>
        </w:rPr>
        <w:t>, выводить их значение (</w:t>
      </w:r>
      <w:proofErr w:type="spellStart"/>
      <w:r w:rsidRPr="00391619">
        <w:rPr>
          <w:color w:val="000000"/>
          <w:sz w:val="28"/>
          <w:szCs w:val="28"/>
        </w:rPr>
        <w:t>chocolate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chocolate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cake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water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water</w:t>
      </w:r>
      <w:proofErr w:type="spellEnd"/>
      <w:r w:rsidRPr="00391619">
        <w:rPr>
          <w:color w:val="000000"/>
          <w:sz w:val="28"/>
          <w:szCs w:val="28"/>
        </w:rPr>
        <w:t>);</w:t>
      </w:r>
    </w:p>
    <w:p w:rsidR="00391619" w:rsidRPr="00391619" w:rsidRDefault="00391619" w:rsidP="003D73D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опираться на языковую догадку в процессе чтения и </w:t>
      </w:r>
      <w:proofErr w:type="spellStart"/>
      <w:r w:rsidRPr="00391619">
        <w:rPr>
          <w:color w:val="000000"/>
          <w:sz w:val="28"/>
          <w:szCs w:val="28"/>
        </w:rPr>
        <w:t>аудирования</w:t>
      </w:r>
      <w:proofErr w:type="spellEnd"/>
      <w:r w:rsidRPr="00391619">
        <w:rPr>
          <w:color w:val="000000"/>
          <w:sz w:val="28"/>
          <w:szCs w:val="28"/>
        </w:rPr>
        <w:t>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Грамматическая сторона речи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Выпускник научится: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в речи основные коммуникативные типы предложений (</w:t>
      </w:r>
      <w:proofErr w:type="gramStart"/>
      <w:r w:rsidRPr="00391619">
        <w:rPr>
          <w:color w:val="000000"/>
          <w:sz w:val="28"/>
          <w:szCs w:val="28"/>
        </w:rPr>
        <w:t>повествовательное</w:t>
      </w:r>
      <w:proofErr w:type="gramEnd"/>
      <w:r w:rsidRPr="00391619">
        <w:rPr>
          <w:color w:val="000000"/>
          <w:sz w:val="28"/>
          <w:szCs w:val="28"/>
        </w:rPr>
        <w:t>, побудительное, вопросительное), соблюдая правильный порядок слов;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оперировать вопросительными словами (</w:t>
      </w:r>
      <w:proofErr w:type="spellStart"/>
      <w:r w:rsidRPr="00391619">
        <w:rPr>
          <w:color w:val="000000"/>
          <w:sz w:val="28"/>
          <w:szCs w:val="28"/>
        </w:rPr>
        <w:t>who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what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when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where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why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how</w:t>
      </w:r>
      <w:proofErr w:type="spellEnd"/>
      <w:r w:rsidRPr="00391619">
        <w:rPr>
          <w:color w:val="000000"/>
          <w:sz w:val="28"/>
          <w:szCs w:val="28"/>
        </w:rPr>
        <w:t>) в продуктивных видах речевой деятельности (говорении и письме);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оперировать в речи отрицательными предложениями;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  <w:lang w:val="en-US"/>
        </w:rPr>
      </w:pPr>
      <w:r w:rsidRPr="00391619">
        <w:rPr>
          <w:color w:val="000000"/>
          <w:sz w:val="28"/>
          <w:szCs w:val="28"/>
        </w:rPr>
        <w:t xml:space="preserve">оперировать в речи сказуемыми разного типа: а) простым глагольным (Не </w:t>
      </w:r>
      <w:proofErr w:type="spellStart"/>
      <w:r w:rsidRPr="00391619">
        <w:rPr>
          <w:color w:val="000000"/>
          <w:sz w:val="28"/>
          <w:szCs w:val="28"/>
        </w:rPr>
        <w:t>reads</w:t>
      </w:r>
      <w:proofErr w:type="spellEnd"/>
      <w:r w:rsidRPr="00391619">
        <w:rPr>
          <w:color w:val="000000"/>
          <w:sz w:val="28"/>
          <w:szCs w:val="28"/>
        </w:rPr>
        <w:t xml:space="preserve">); б) составным именным (Не </w:t>
      </w:r>
      <w:proofErr w:type="spellStart"/>
      <w:r w:rsidRPr="00391619">
        <w:rPr>
          <w:color w:val="000000"/>
          <w:sz w:val="28"/>
          <w:szCs w:val="28"/>
        </w:rPr>
        <w:t>is</w:t>
      </w:r>
      <w:proofErr w:type="spellEnd"/>
      <w:r w:rsidRPr="00391619">
        <w:rPr>
          <w:color w:val="000000"/>
          <w:sz w:val="28"/>
          <w:szCs w:val="28"/>
        </w:rPr>
        <w:t xml:space="preserve"> a </w:t>
      </w:r>
      <w:proofErr w:type="spellStart"/>
      <w:r w:rsidRPr="00391619">
        <w:rPr>
          <w:color w:val="000000"/>
          <w:sz w:val="28"/>
          <w:szCs w:val="28"/>
        </w:rPr>
        <w:t>pupil</w:t>
      </w:r>
      <w:proofErr w:type="spellEnd"/>
      <w:r w:rsidRPr="00391619">
        <w:rPr>
          <w:color w:val="000000"/>
          <w:sz w:val="28"/>
          <w:szCs w:val="28"/>
        </w:rPr>
        <w:t>. Не</w:t>
      </w:r>
      <w:proofErr w:type="gramStart"/>
      <w:r w:rsidRPr="00391619">
        <w:rPr>
          <w:color w:val="000000"/>
          <w:sz w:val="28"/>
          <w:szCs w:val="28"/>
          <w:lang w:val="en-US"/>
        </w:rPr>
        <w:t>is</w:t>
      </w:r>
      <w:proofErr w:type="gramEnd"/>
      <w:r w:rsidRPr="00391619">
        <w:rPr>
          <w:color w:val="000000"/>
          <w:sz w:val="28"/>
          <w:szCs w:val="28"/>
          <w:lang w:val="en-US"/>
        </w:rPr>
        <w:t xml:space="preserve"> ten.); </w:t>
      </w:r>
      <w:r w:rsidRPr="00391619">
        <w:rPr>
          <w:color w:val="000000"/>
          <w:sz w:val="28"/>
          <w:szCs w:val="28"/>
        </w:rPr>
        <w:t>составным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глагольным</w:t>
      </w:r>
      <w:r w:rsidRPr="00391619">
        <w:rPr>
          <w:color w:val="000000"/>
          <w:sz w:val="28"/>
          <w:szCs w:val="28"/>
          <w:lang w:val="en-US"/>
        </w:rPr>
        <w:t> (I can swim. I like to swim.);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оперировать в речи безличными предложениями (</w:t>
      </w:r>
      <w:proofErr w:type="spellStart"/>
      <w:r w:rsidRPr="00391619">
        <w:rPr>
          <w:color w:val="000000"/>
          <w:sz w:val="28"/>
          <w:szCs w:val="28"/>
        </w:rPr>
        <w:t>It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is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spring</w:t>
      </w:r>
      <w:proofErr w:type="spellEnd"/>
      <w:r w:rsidRPr="00391619">
        <w:rPr>
          <w:color w:val="000000"/>
          <w:sz w:val="28"/>
          <w:szCs w:val="28"/>
        </w:rPr>
        <w:t>.);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образовывать формы единственного и множественного числа существительных, включая случаи </w:t>
      </w:r>
      <w:proofErr w:type="spellStart"/>
      <w:r w:rsidRPr="00391619">
        <w:rPr>
          <w:color w:val="000000"/>
          <w:sz w:val="28"/>
          <w:szCs w:val="28"/>
        </w:rPr>
        <w:t>man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men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woman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women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mouse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mice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fish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fish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deer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deer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sheep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sheep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goose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geese</w:t>
      </w:r>
      <w:proofErr w:type="spellEnd"/>
      <w:r w:rsidRPr="00391619">
        <w:rPr>
          <w:color w:val="000000"/>
          <w:sz w:val="28"/>
          <w:szCs w:val="28"/>
        </w:rPr>
        <w:t>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в речи притяжательный падеж имен существительных;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использовать прилагательные в положительной, сравнительной и превосходной </w:t>
      </w:r>
      <w:proofErr w:type="gramStart"/>
      <w:r w:rsidRPr="00391619">
        <w:rPr>
          <w:color w:val="000000"/>
          <w:sz w:val="28"/>
          <w:szCs w:val="28"/>
        </w:rPr>
        <w:t>степенях</w:t>
      </w:r>
      <w:proofErr w:type="gramEnd"/>
      <w:r w:rsidRPr="00391619">
        <w:rPr>
          <w:color w:val="000000"/>
          <w:sz w:val="28"/>
          <w:szCs w:val="28"/>
        </w:rPr>
        <w:t xml:space="preserve"> сравнения, включая и супплетивные формы (</w:t>
      </w:r>
      <w:proofErr w:type="spellStart"/>
      <w:r w:rsidRPr="00391619">
        <w:rPr>
          <w:color w:val="000000"/>
          <w:sz w:val="28"/>
          <w:szCs w:val="28"/>
        </w:rPr>
        <w:t>good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better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best</w:t>
      </w:r>
      <w:proofErr w:type="spellEnd"/>
      <w:r w:rsidRPr="00391619">
        <w:rPr>
          <w:color w:val="000000"/>
          <w:sz w:val="28"/>
          <w:szCs w:val="28"/>
        </w:rPr>
        <w:t xml:space="preserve">; </w:t>
      </w:r>
      <w:proofErr w:type="spellStart"/>
      <w:r w:rsidRPr="00391619">
        <w:rPr>
          <w:color w:val="000000"/>
          <w:sz w:val="28"/>
          <w:szCs w:val="28"/>
        </w:rPr>
        <w:t>bad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worse</w:t>
      </w:r>
      <w:proofErr w:type="spellEnd"/>
      <w:r w:rsidRPr="00391619">
        <w:rPr>
          <w:color w:val="000000"/>
          <w:sz w:val="28"/>
          <w:szCs w:val="28"/>
        </w:rPr>
        <w:t xml:space="preserve"> — </w:t>
      </w:r>
      <w:proofErr w:type="spellStart"/>
      <w:r w:rsidRPr="00391619">
        <w:rPr>
          <w:color w:val="000000"/>
          <w:sz w:val="28"/>
          <w:szCs w:val="28"/>
        </w:rPr>
        <w:t>worst</w:t>
      </w:r>
      <w:proofErr w:type="spellEnd"/>
      <w:r w:rsidRPr="00391619">
        <w:rPr>
          <w:color w:val="000000"/>
          <w:sz w:val="28"/>
          <w:szCs w:val="28"/>
        </w:rPr>
        <w:t>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выражать коммуникативные намерения с использованием грамматических форм </w:t>
      </w:r>
      <w:proofErr w:type="spellStart"/>
      <w:r w:rsidRPr="00391619">
        <w:rPr>
          <w:color w:val="000000"/>
          <w:sz w:val="28"/>
          <w:szCs w:val="28"/>
        </w:rPr>
        <w:t>present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simple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future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simple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past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simple</w:t>
      </w:r>
      <w:proofErr w:type="spellEnd"/>
      <w:r w:rsidRPr="00391619">
        <w:rPr>
          <w:color w:val="000000"/>
          <w:sz w:val="28"/>
          <w:szCs w:val="28"/>
        </w:rPr>
        <w:t xml:space="preserve"> (включая правильные и неправильные глаголы), оборота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be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going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, конструкции </w:t>
      </w:r>
      <w:proofErr w:type="spellStart"/>
      <w:r w:rsidRPr="00391619">
        <w:rPr>
          <w:color w:val="000000"/>
          <w:sz w:val="28"/>
          <w:szCs w:val="28"/>
        </w:rPr>
        <w:t>there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is</w:t>
      </w:r>
      <w:proofErr w:type="spellEnd"/>
      <w:r w:rsidRPr="00391619">
        <w:rPr>
          <w:color w:val="000000"/>
          <w:sz w:val="28"/>
          <w:szCs w:val="28"/>
        </w:rPr>
        <w:t>/</w:t>
      </w:r>
      <w:proofErr w:type="spellStart"/>
      <w:r w:rsidRPr="00391619">
        <w:rPr>
          <w:color w:val="000000"/>
          <w:sz w:val="28"/>
          <w:szCs w:val="28"/>
        </w:rPr>
        <w:t>there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are</w:t>
      </w:r>
      <w:proofErr w:type="spellEnd"/>
      <w:r w:rsidRPr="00391619">
        <w:rPr>
          <w:color w:val="000000"/>
          <w:sz w:val="28"/>
          <w:szCs w:val="28"/>
        </w:rPr>
        <w:t xml:space="preserve">, конструкции </w:t>
      </w:r>
      <w:proofErr w:type="spellStart"/>
      <w:r w:rsidRPr="00391619">
        <w:rPr>
          <w:color w:val="000000"/>
          <w:sz w:val="28"/>
          <w:szCs w:val="28"/>
        </w:rPr>
        <w:t>I’d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like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... модальных глаголов </w:t>
      </w:r>
      <w:proofErr w:type="spellStart"/>
      <w:r w:rsidRPr="00391619">
        <w:rPr>
          <w:color w:val="000000"/>
          <w:sz w:val="28"/>
          <w:szCs w:val="28"/>
        </w:rPr>
        <w:t>can</w:t>
      </w:r>
      <w:proofErr w:type="spellEnd"/>
      <w:r w:rsidRPr="00391619">
        <w:rPr>
          <w:color w:val="000000"/>
          <w:sz w:val="28"/>
          <w:szCs w:val="28"/>
        </w:rPr>
        <w:t xml:space="preserve"> и </w:t>
      </w:r>
      <w:proofErr w:type="spellStart"/>
      <w:r w:rsidRPr="00391619">
        <w:rPr>
          <w:color w:val="000000"/>
          <w:sz w:val="28"/>
          <w:szCs w:val="28"/>
        </w:rPr>
        <w:t>must</w:t>
      </w:r>
      <w:proofErr w:type="spellEnd"/>
      <w:r w:rsidRPr="00391619">
        <w:rPr>
          <w:color w:val="000000"/>
          <w:sz w:val="28"/>
          <w:szCs w:val="28"/>
        </w:rPr>
        <w:t>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использовать вспомогательные глаголы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be</w:t>
      </w:r>
      <w:proofErr w:type="spellEnd"/>
      <w:r w:rsidRPr="00391619">
        <w:rPr>
          <w:color w:val="000000"/>
          <w:sz w:val="28"/>
          <w:szCs w:val="28"/>
        </w:rPr>
        <w:t xml:space="preserve"> и </w:t>
      </w:r>
      <w:proofErr w:type="spellStart"/>
      <w:r w:rsidRPr="00391619">
        <w:rPr>
          <w:color w:val="000000"/>
          <w:sz w:val="28"/>
          <w:szCs w:val="28"/>
        </w:rPr>
        <w:t>to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do</w:t>
      </w:r>
      <w:proofErr w:type="spellEnd"/>
      <w:r w:rsidRPr="00391619">
        <w:rPr>
          <w:color w:val="000000"/>
          <w:sz w:val="28"/>
          <w:szCs w:val="28"/>
        </w:rPr>
        <w:t xml:space="preserve"> для построения необходимых вопросительных, отрицательных конструкций;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  <w:lang w:val="en-US"/>
        </w:rPr>
      </w:pPr>
      <w:r w:rsidRPr="00391619">
        <w:rPr>
          <w:color w:val="000000"/>
          <w:sz w:val="28"/>
          <w:szCs w:val="28"/>
        </w:rPr>
        <w:t>оперировать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в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речи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наречиями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времени</w:t>
      </w:r>
      <w:r w:rsidRPr="00391619">
        <w:rPr>
          <w:color w:val="000000"/>
          <w:sz w:val="28"/>
          <w:szCs w:val="28"/>
          <w:lang w:val="en-US"/>
        </w:rPr>
        <w:t> (always, often, sometimes, never, usually, yesterday, tomorrow), </w:t>
      </w:r>
      <w:r w:rsidRPr="00391619">
        <w:rPr>
          <w:color w:val="000000"/>
          <w:sz w:val="28"/>
          <w:szCs w:val="28"/>
        </w:rPr>
        <w:t>степени</w:t>
      </w:r>
      <w:r w:rsidRPr="00391619">
        <w:rPr>
          <w:color w:val="000000"/>
          <w:sz w:val="28"/>
          <w:szCs w:val="28"/>
          <w:lang w:val="en-US"/>
        </w:rPr>
        <w:t> </w:t>
      </w:r>
      <w:r w:rsidRPr="00391619">
        <w:rPr>
          <w:color w:val="000000"/>
          <w:sz w:val="28"/>
          <w:szCs w:val="28"/>
        </w:rPr>
        <w:t>и</w:t>
      </w:r>
      <w:r w:rsidRPr="00391619">
        <w:rPr>
          <w:color w:val="000000"/>
          <w:sz w:val="28"/>
          <w:szCs w:val="28"/>
          <w:lang w:val="en-US"/>
        </w:rPr>
        <w:t> </w:t>
      </w:r>
      <w:proofErr w:type="spellStart"/>
      <w:r w:rsidRPr="00391619">
        <w:rPr>
          <w:color w:val="000000"/>
          <w:sz w:val="28"/>
          <w:szCs w:val="28"/>
        </w:rPr>
        <w:t>образадействия</w:t>
      </w:r>
      <w:proofErr w:type="spellEnd"/>
      <w:r w:rsidRPr="00391619">
        <w:rPr>
          <w:color w:val="000000"/>
          <w:sz w:val="28"/>
          <w:szCs w:val="28"/>
          <w:lang w:val="en-US"/>
        </w:rPr>
        <w:t> (very, well, badly, much, little);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391619">
        <w:rPr>
          <w:color w:val="000000"/>
          <w:sz w:val="28"/>
          <w:szCs w:val="28"/>
        </w:rPr>
        <w:t>by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on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in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at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behind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in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front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of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with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from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of</w:t>
      </w:r>
      <w:proofErr w:type="spellEnd"/>
      <w:r w:rsidRPr="00391619">
        <w:rPr>
          <w:color w:val="000000"/>
          <w:sz w:val="28"/>
          <w:szCs w:val="28"/>
        </w:rPr>
        <w:t xml:space="preserve">, </w:t>
      </w:r>
      <w:proofErr w:type="spellStart"/>
      <w:r w:rsidRPr="00391619">
        <w:rPr>
          <w:color w:val="000000"/>
          <w:sz w:val="28"/>
          <w:szCs w:val="28"/>
        </w:rPr>
        <w:t>into</w:t>
      </w:r>
      <w:proofErr w:type="spellEnd"/>
      <w:r w:rsidRPr="00391619">
        <w:rPr>
          <w:color w:val="000000"/>
          <w:sz w:val="28"/>
          <w:szCs w:val="28"/>
        </w:rPr>
        <w:t>);</w:t>
      </w:r>
    </w:p>
    <w:p w:rsidR="00391619" w:rsidRPr="00391619" w:rsidRDefault="00391619" w:rsidP="003D73D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использовать в речи личные, указательные, притяжательные и некоторые неопределенные местоимения.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Социокультурная компетенция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lastRenderedPageBreak/>
        <w:t xml:space="preserve">     </w:t>
      </w:r>
      <w:r w:rsidR="00391619" w:rsidRPr="00391619">
        <w:rPr>
          <w:color w:val="000000"/>
          <w:sz w:val="28"/>
          <w:szCs w:val="28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Компенсаторная компетенция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391619" w:rsidRPr="00391619" w:rsidRDefault="00391619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619">
        <w:rPr>
          <w:b/>
          <w:bCs/>
          <w:color w:val="000000"/>
          <w:sz w:val="28"/>
          <w:szCs w:val="28"/>
        </w:rPr>
        <w:t>Учебно-познавательная компетенция</w:t>
      </w:r>
    </w:p>
    <w:p w:rsidR="00391619" w:rsidRPr="00391619" w:rsidRDefault="00C64786" w:rsidP="003D73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4786">
        <w:rPr>
          <w:color w:val="000000"/>
          <w:sz w:val="28"/>
          <w:szCs w:val="28"/>
        </w:rPr>
        <w:t xml:space="preserve">     </w:t>
      </w:r>
      <w:r w:rsidR="00391619" w:rsidRPr="00391619">
        <w:rPr>
          <w:color w:val="000000"/>
          <w:sz w:val="28"/>
          <w:szCs w:val="28"/>
        </w:rPr>
        <w:t>Результатом овладения учебно-познавательной компетенцией является формирование следующих специальных учебных умений:</w:t>
      </w:r>
    </w:p>
    <w:p w:rsidR="00391619" w:rsidRP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пользоваться двуязычным словарем учебника (в том числе транскрипцией);</w:t>
      </w:r>
    </w:p>
    <w:p w:rsidR="00391619" w:rsidRP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пользоваться справочными материалами, представленными в виде таблиц, схем и правил;</w:t>
      </w:r>
    </w:p>
    <w:p w:rsidR="00391619" w:rsidRP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вести словарь для записи новых слов;</w:t>
      </w:r>
    </w:p>
    <w:p w:rsidR="00391619" w:rsidRP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систематизировать слова по тематическому принципу;</w:t>
      </w:r>
    </w:p>
    <w:p w:rsidR="00391619" w:rsidRP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391619" w:rsidRDefault="00391619" w:rsidP="003D73D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извлекать нужную информацию из текста на основе имеющейся коммуникативной задачи.</w:t>
      </w:r>
    </w:p>
    <w:p w:rsidR="00391619" w:rsidRDefault="00391619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1619" w:rsidRPr="00DE6F4B" w:rsidRDefault="00391619" w:rsidP="00F97806">
      <w:pPr>
        <w:ind w:left="2360"/>
        <w:rPr>
          <w:b/>
          <w:bCs/>
          <w:sz w:val="28"/>
          <w:szCs w:val="28"/>
        </w:rPr>
      </w:pPr>
      <w:r w:rsidRPr="00BB2623">
        <w:rPr>
          <w:b/>
          <w:bCs/>
          <w:sz w:val="28"/>
          <w:szCs w:val="28"/>
        </w:rPr>
        <w:t>Содержание учебного предмета</w:t>
      </w:r>
    </w:p>
    <w:p w:rsidR="00391619" w:rsidRPr="003A6EB9" w:rsidRDefault="00C64786" w:rsidP="00F97806">
      <w:pPr>
        <w:rPr>
          <w:i/>
          <w:sz w:val="28"/>
          <w:szCs w:val="28"/>
        </w:rPr>
      </w:pPr>
      <w:r w:rsidRPr="00C64786">
        <w:rPr>
          <w:i/>
          <w:sz w:val="28"/>
          <w:szCs w:val="28"/>
        </w:rPr>
        <w:t xml:space="preserve">     </w:t>
      </w:r>
      <w:r w:rsidR="00391619" w:rsidRPr="003A6EB9">
        <w:rPr>
          <w:i/>
          <w:sz w:val="28"/>
          <w:szCs w:val="28"/>
        </w:rPr>
        <w:t>Перечень и название разделов и тем курса:</w:t>
      </w:r>
    </w:p>
    <w:p w:rsidR="00391619" w:rsidRPr="00391619" w:rsidRDefault="00391619" w:rsidP="00F97806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 xml:space="preserve">Основными учебными ситуациями, предлагаемыми для изучения в УМК для 2—4 классов серии </w:t>
      </w:r>
      <w:proofErr w:type="spellStart"/>
      <w:r w:rsidRPr="00391619">
        <w:rPr>
          <w:color w:val="000000"/>
          <w:sz w:val="28"/>
          <w:szCs w:val="28"/>
        </w:rPr>
        <w:t>Rainbow</w:t>
      </w:r>
      <w:proofErr w:type="spellEnd"/>
      <w:r w:rsidRPr="00391619">
        <w:rPr>
          <w:color w:val="000000"/>
          <w:sz w:val="28"/>
          <w:szCs w:val="28"/>
        </w:rPr>
        <w:t xml:space="preserve"> </w:t>
      </w:r>
      <w:proofErr w:type="spellStart"/>
      <w:r w:rsidRPr="00391619">
        <w:rPr>
          <w:color w:val="000000"/>
          <w:sz w:val="28"/>
          <w:szCs w:val="28"/>
        </w:rPr>
        <w:t>English</w:t>
      </w:r>
      <w:proofErr w:type="spellEnd"/>
      <w:r w:rsidRPr="00391619">
        <w:rPr>
          <w:color w:val="000000"/>
          <w:sz w:val="28"/>
          <w:szCs w:val="28"/>
        </w:rPr>
        <w:t>, являются </w:t>
      </w:r>
      <w:r w:rsidRPr="00391619">
        <w:rPr>
          <w:i/>
          <w:iCs/>
          <w:color w:val="000000"/>
          <w:sz w:val="28"/>
          <w:szCs w:val="28"/>
        </w:rPr>
        <w:t>Знакомство. Я и моя семья. Мои</w:t>
      </w:r>
      <w:r w:rsidRPr="00391619">
        <w:rPr>
          <w:color w:val="000000"/>
          <w:sz w:val="28"/>
          <w:szCs w:val="28"/>
        </w:rPr>
        <w:t> </w:t>
      </w:r>
      <w:r w:rsidRPr="00391619">
        <w:rPr>
          <w:i/>
          <w:iCs/>
          <w:color w:val="000000"/>
          <w:sz w:val="28"/>
          <w:szCs w:val="28"/>
        </w:rPr>
        <w:t>увлечения. Мои друзья. Моя школа. Мой день. Еда.</w:t>
      </w:r>
      <w:r w:rsidRPr="00391619">
        <w:rPr>
          <w:color w:val="000000"/>
          <w:sz w:val="28"/>
          <w:szCs w:val="28"/>
        </w:rPr>
        <w:t> </w:t>
      </w:r>
      <w:r w:rsidRPr="00391619">
        <w:rPr>
          <w:i/>
          <w:iCs/>
          <w:color w:val="000000"/>
          <w:sz w:val="28"/>
          <w:szCs w:val="28"/>
        </w:rPr>
        <w:t>Окружающий мир. Моя страна. Страна изучаемого языка</w:t>
      </w:r>
      <w:r w:rsidRPr="00391619">
        <w:rPr>
          <w:color w:val="000000"/>
          <w:sz w:val="28"/>
          <w:szCs w:val="28"/>
        </w:rPr>
        <w:t>. Весь материал для изучения группируется вокруг конкретных учебных ситуаций (</w:t>
      </w:r>
      <w:proofErr w:type="spellStart"/>
      <w:r w:rsidRPr="00391619">
        <w:rPr>
          <w:i/>
          <w:iCs/>
          <w:color w:val="000000"/>
          <w:sz w:val="28"/>
          <w:szCs w:val="28"/>
        </w:rPr>
        <w:t>Units</w:t>
      </w:r>
      <w:proofErr w:type="spellEnd"/>
      <w:r w:rsidRPr="00391619">
        <w:rPr>
          <w:color w:val="000000"/>
          <w:sz w:val="28"/>
          <w:szCs w:val="28"/>
        </w:rPr>
        <w:t>), включающих в себя семь уроков, последний из которых является уроком подведения итогов и содержит элементы самопроверки и самооценки.</w:t>
      </w:r>
    </w:p>
    <w:p w:rsidR="00391619" w:rsidRPr="0021770E" w:rsidRDefault="00C64786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21770E">
        <w:rPr>
          <w:i/>
          <w:sz w:val="28"/>
          <w:szCs w:val="28"/>
        </w:rPr>
        <w:t xml:space="preserve">     </w:t>
      </w:r>
      <w:r w:rsidR="00C5589E" w:rsidRPr="00F97806">
        <w:rPr>
          <w:i/>
          <w:sz w:val="28"/>
          <w:szCs w:val="28"/>
        </w:rPr>
        <w:t>Содержание учебной темы:</w:t>
      </w:r>
    </w:p>
    <w:p w:rsidR="00F97806" w:rsidRPr="00391619" w:rsidRDefault="00F97806" w:rsidP="00F97806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391619">
        <w:rPr>
          <w:color w:val="000000"/>
          <w:sz w:val="28"/>
          <w:szCs w:val="28"/>
        </w:rPr>
        <w:t>Учебные ситуации в учебнике для 4 класса сформулированы следующим образом:</w:t>
      </w:r>
    </w:p>
    <w:p w:rsidR="00F97806" w:rsidRPr="00C64786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</w:t>
      </w:r>
      <w:r w:rsidRPr="0021770E">
        <w:rPr>
          <w:iCs/>
          <w:color w:val="000000"/>
          <w:sz w:val="28"/>
          <w:szCs w:val="28"/>
          <w:u w:val="single"/>
        </w:rPr>
        <w:t xml:space="preserve"> 1.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Meet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John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Barker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and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His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Family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Встречайте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Джона</w:t>
      </w:r>
      <w:r w:rsidRPr="00C6478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Бэйкера</w:t>
      </w:r>
      <w:proofErr w:type="spellEnd"/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его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семью</w:t>
      </w:r>
      <w:r w:rsidR="00C64786" w:rsidRPr="00C64786">
        <w:rPr>
          <w:color w:val="000000"/>
          <w:sz w:val="28"/>
          <w:szCs w:val="28"/>
        </w:rPr>
        <w:t xml:space="preserve">) - </w:t>
      </w:r>
      <w:r w:rsidR="00C64786">
        <w:rPr>
          <w:sz w:val="28"/>
          <w:szCs w:val="28"/>
        </w:rPr>
        <w:t>Джон и его семья (родители, сестра, кузина).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Джон и его питомцы. Джон и спорт. Джон и иные виды деятельности. Преференции Джона.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Выражение категории обладания и ее отсутствия.</w:t>
      </w:r>
      <w:r w:rsidR="00C64786">
        <w:rPr>
          <w:sz w:val="28"/>
          <w:szCs w:val="28"/>
          <w:lang w:val="en-US"/>
        </w:rPr>
        <w:t xml:space="preserve"> </w:t>
      </w:r>
    </w:p>
    <w:p w:rsidR="00C64786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</w:t>
      </w:r>
      <w:r w:rsidRPr="00C64786">
        <w:rPr>
          <w:iCs/>
          <w:color w:val="000000"/>
          <w:sz w:val="28"/>
          <w:szCs w:val="28"/>
          <w:u w:val="single"/>
        </w:rPr>
        <w:t xml:space="preserve"> 2.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My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Day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Мой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день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</w:t>
      </w:r>
      <w:proofErr w:type="gramStart"/>
      <w:r w:rsidR="00C64786" w:rsidRPr="00C64786">
        <w:rPr>
          <w:color w:val="000000"/>
          <w:sz w:val="28"/>
          <w:szCs w:val="28"/>
        </w:rPr>
        <w:t xml:space="preserve">- 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Ежедневные</w:t>
      </w:r>
      <w:proofErr w:type="gramEnd"/>
      <w:r w:rsidR="00C64786">
        <w:rPr>
          <w:sz w:val="28"/>
          <w:szCs w:val="28"/>
        </w:rPr>
        <w:t xml:space="preserve"> занятия людей</w:t>
      </w:r>
      <w:r w:rsidR="00C64786" w:rsidRPr="00C64786">
        <w:rPr>
          <w:sz w:val="28"/>
          <w:szCs w:val="28"/>
        </w:rPr>
        <w:t>.</w:t>
      </w:r>
      <w:r w:rsidR="00C64786" w:rsidRPr="00C64786">
        <w:rPr>
          <w:color w:val="000000"/>
          <w:sz w:val="28"/>
          <w:szCs w:val="28"/>
        </w:rPr>
        <w:t xml:space="preserve"> </w:t>
      </w:r>
      <w:r w:rsidR="00C64786">
        <w:rPr>
          <w:sz w:val="28"/>
          <w:szCs w:val="28"/>
        </w:rPr>
        <w:t>Повседневные задания членов семьи. Занятия спортом членов семьи.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Занятия людей в момент речи. Типичные занятия людей в воскресный день.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Типичное утро школьника.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Повседневные занятия в различные дни недели.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Жилища британцев.</w:t>
      </w:r>
    </w:p>
    <w:p w:rsidR="00F97806" w:rsidRPr="00C64786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</w:t>
      </w:r>
      <w:r w:rsidRPr="00C64786">
        <w:rPr>
          <w:iCs/>
          <w:color w:val="000000"/>
          <w:sz w:val="28"/>
          <w:szCs w:val="28"/>
          <w:u w:val="single"/>
        </w:rPr>
        <w:t xml:space="preserve"> 3.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At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Home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Дома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- </w:t>
      </w:r>
      <w:r w:rsidR="00C64786">
        <w:rPr>
          <w:sz w:val="28"/>
          <w:szCs w:val="28"/>
        </w:rPr>
        <w:t>Повседневные домашние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дела. Типичное жилище англичанина. Квартира и комнаты. Строения на улице. Мебель.</w:t>
      </w:r>
    </w:p>
    <w:p w:rsidR="00F97806" w:rsidRPr="0021770E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lastRenderedPageBreak/>
        <w:t>Unit</w:t>
      </w:r>
      <w:r w:rsidRPr="0021770E">
        <w:rPr>
          <w:iCs/>
          <w:color w:val="000000"/>
          <w:sz w:val="28"/>
          <w:szCs w:val="28"/>
          <w:u w:val="single"/>
        </w:rPr>
        <w:t xml:space="preserve"> 4.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I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Go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to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School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Я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иду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школу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- </w:t>
      </w:r>
      <w:r w:rsidR="00C64786">
        <w:rPr>
          <w:sz w:val="28"/>
          <w:szCs w:val="28"/>
        </w:rPr>
        <w:t>Описание классной комнаты. Школьный день.</w:t>
      </w:r>
      <w:r w:rsidR="00C64786" w:rsidRPr="0021770E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Сборы в школу. Школьная столовая</w:t>
      </w:r>
      <w:r w:rsidR="00C64786" w:rsidRPr="0021770E">
        <w:rPr>
          <w:sz w:val="28"/>
          <w:szCs w:val="28"/>
        </w:rPr>
        <w:t>.</w:t>
      </w:r>
    </w:p>
    <w:p w:rsidR="00C64786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</w:t>
      </w:r>
      <w:r w:rsidRPr="0021770E">
        <w:rPr>
          <w:iCs/>
          <w:color w:val="000000"/>
          <w:sz w:val="28"/>
          <w:szCs w:val="28"/>
          <w:u w:val="single"/>
        </w:rPr>
        <w:t xml:space="preserve"> 5.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I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Love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Food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Я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люблю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еду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- </w:t>
      </w:r>
      <w:r w:rsidR="00C64786">
        <w:rPr>
          <w:sz w:val="28"/>
          <w:szCs w:val="28"/>
        </w:rPr>
        <w:t>Напитки и еда. Трапезы.</w:t>
      </w:r>
    </w:p>
    <w:p w:rsidR="00C64786" w:rsidRDefault="00C64786" w:rsidP="00C64786">
      <w:pPr>
        <w:jc w:val="both"/>
        <w:rPr>
          <w:sz w:val="28"/>
          <w:szCs w:val="28"/>
        </w:rPr>
      </w:pPr>
      <w:r>
        <w:rPr>
          <w:sz w:val="28"/>
          <w:szCs w:val="28"/>
        </w:rPr>
        <w:t>Завтрак дома. Традиции питания в Англии. В кафе.</w:t>
      </w:r>
    </w:p>
    <w:p w:rsidR="00F97806" w:rsidRPr="00C64786" w:rsidRDefault="00C64786" w:rsidP="00C64786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>В школьной столовой. На кухне. Что у нас есть в холодильнике</w:t>
      </w:r>
      <w:r w:rsidRPr="00C64786">
        <w:rPr>
          <w:sz w:val="28"/>
          <w:szCs w:val="28"/>
        </w:rPr>
        <w:t>.</w:t>
      </w:r>
    </w:p>
    <w:p w:rsidR="00F97806" w:rsidRPr="00C64786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</w:t>
      </w:r>
      <w:r w:rsidRPr="0021770E">
        <w:rPr>
          <w:iCs/>
          <w:color w:val="000000"/>
          <w:sz w:val="28"/>
          <w:szCs w:val="28"/>
          <w:u w:val="single"/>
        </w:rPr>
        <w:t xml:space="preserve"> 6.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The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Weather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We</w:t>
      </w:r>
      <w:r w:rsidRPr="00C64786">
        <w:rPr>
          <w:color w:val="000000"/>
          <w:sz w:val="28"/>
          <w:szCs w:val="28"/>
          <w:u w:val="single"/>
        </w:rPr>
        <w:t xml:space="preserve"> </w:t>
      </w:r>
      <w:r w:rsidRPr="00C64786">
        <w:rPr>
          <w:color w:val="000000"/>
          <w:sz w:val="28"/>
          <w:szCs w:val="28"/>
          <w:u w:val="single"/>
          <w:lang w:val="en-US"/>
        </w:rPr>
        <w:t>Have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Погода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- </w:t>
      </w:r>
      <w:r w:rsidR="00C64786">
        <w:rPr>
          <w:sz w:val="28"/>
          <w:szCs w:val="28"/>
        </w:rPr>
        <w:t>Погода в разных городах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и в разное время года.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Занятия людей и погода</w:t>
      </w:r>
    </w:p>
    <w:p w:rsidR="00A91529" w:rsidRPr="0021770E" w:rsidRDefault="00F97806" w:rsidP="00C64786">
      <w:pPr>
        <w:jc w:val="both"/>
        <w:rPr>
          <w:sz w:val="28"/>
          <w:szCs w:val="28"/>
        </w:rPr>
      </w:pPr>
      <w:proofErr w:type="gramStart"/>
      <w:r w:rsidRPr="00C64786">
        <w:rPr>
          <w:iCs/>
          <w:color w:val="000000"/>
          <w:sz w:val="28"/>
          <w:szCs w:val="28"/>
          <w:u w:val="single"/>
          <w:lang w:val="en-US"/>
        </w:rPr>
        <w:t>Unit </w:t>
      </w:r>
      <w:r w:rsidRPr="0021770E">
        <w:rPr>
          <w:iCs/>
          <w:color w:val="000000"/>
          <w:sz w:val="28"/>
          <w:szCs w:val="28"/>
          <w:u w:val="single"/>
        </w:rPr>
        <w:t>7.</w:t>
      </w:r>
      <w:proofErr w:type="gramEnd"/>
      <w:r w:rsidRPr="00C64786">
        <w:rPr>
          <w:iCs/>
          <w:color w:val="000000"/>
          <w:sz w:val="28"/>
          <w:szCs w:val="28"/>
          <w:u w:val="single"/>
          <w:lang w:val="en-US"/>
        </w:rPr>
        <w:t> </w:t>
      </w:r>
      <w:r w:rsidRPr="00C64786">
        <w:rPr>
          <w:color w:val="000000"/>
          <w:sz w:val="28"/>
          <w:szCs w:val="28"/>
          <w:u w:val="single"/>
          <w:lang w:val="en-US"/>
        </w:rPr>
        <w:t>At the Weekend</w:t>
      </w:r>
      <w:r w:rsidRPr="00C64786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На</w:t>
      </w:r>
      <w:r w:rsidRPr="00C647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выходных</w:t>
      </w:r>
      <w:r w:rsidRPr="00C64786">
        <w:rPr>
          <w:color w:val="000000"/>
          <w:sz w:val="28"/>
          <w:szCs w:val="28"/>
        </w:rPr>
        <w:t>)</w:t>
      </w:r>
      <w:r w:rsidR="00C64786" w:rsidRPr="00C64786">
        <w:rPr>
          <w:color w:val="000000"/>
          <w:sz w:val="28"/>
          <w:szCs w:val="28"/>
        </w:rPr>
        <w:t xml:space="preserve"> - </w:t>
      </w:r>
      <w:r w:rsidR="00C64786">
        <w:rPr>
          <w:sz w:val="28"/>
          <w:szCs w:val="28"/>
        </w:rPr>
        <w:t>Поход в магазин.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>Путешествия по городам и</w:t>
      </w:r>
      <w:r w:rsidR="00C64786" w:rsidRPr="00C64786">
        <w:rPr>
          <w:sz w:val="28"/>
          <w:szCs w:val="28"/>
        </w:rPr>
        <w:t xml:space="preserve"> </w:t>
      </w:r>
      <w:r w:rsidR="00C64786">
        <w:rPr>
          <w:sz w:val="28"/>
          <w:szCs w:val="28"/>
        </w:rPr>
        <w:t xml:space="preserve">странам. Погода. Прошлые выходные. Выходные дни в семье </w:t>
      </w:r>
      <w:proofErr w:type="spellStart"/>
      <w:r w:rsidR="00C64786">
        <w:rPr>
          <w:sz w:val="28"/>
          <w:szCs w:val="28"/>
        </w:rPr>
        <w:t>Баркеров</w:t>
      </w:r>
      <w:proofErr w:type="spellEnd"/>
      <w:r w:rsidR="00C64786">
        <w:rPr>
          <w:sz w:val="28"/>
          <w:szCs w:val="28"/>
        </w:rPr>
        <w:t>. Путешествие в Москву.</w:t>
      </w:r>
    </w:p>
    <w:p w:rsidR="00A91529" w:rsidRDefault="00A91529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</w:t>
      </w:r>
      <w:r w:rsidRPr="00A91529">
        <w:rPr>
          <w:i/>
          <w:sz w:val="28"/>
          <w:szCs w:val="28"/>
        </w:rPr>
        <w:t>ворческие и практические задания</w:t>
      </w:r>
      <w:r w:rsidRPr="00617BCA">
        <w:rPr>
          <w:i/>
          <w:sz w:val="28"/>
          <w:szCs w:val="28"/>
        </w:rPr>
        <w:t>:</w:t>
      </w:r>
    </w:p>
    <w:p w:rsidR="00A91529" w:rsidRPr="005168EB" w:rsidRDefault="00A91529" w:rsidP="00F978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Н</w:t>
      </w:r>
      <w:r w:rsidRPr="00A91529">
        <w:rPr>
          <w:rFonts w:eastAsiaTheme="minorHAnsi"/>
          <w:sz w:val="28"/>
          <w:szCs w:val="28"/>
          <w:lang w:eastAsia="en-US"/>
        </w:rPr>
        <w:t xml:space="preserve">ачиная с третьего года </w:t>
      </w:r>
      <w:proofErr w:type="gramStart"/>
      <w:r w:rsidRPr="00A91529">
        <w:rPr>
          <w:rFonts w:eastAsiaTheme="minorHAnsi"/>
          <w:sz w:val="28"/>
          <w:szCs w:val="28"/>
          <w:lang w:eastAsia="en-US"/>
        </w:rPr>
        <w:t>обучения</w:t>
      </w:r>
      <w:proofErr w:type="gramEnd"/>
      <w:r w:rsidRPr="00A91529">
        <w:rPr>
          <w:rFonts w:eastAsiaTheme="minorHAnsi"/>
          <w:sz w:val="28"/>
          <w:szCs w:val="28"/>
          <w:lang w:eastAsia="en-US"/>
        </w:rPr>
        <w:t xml:space="preserve"> ученики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1529">
        <w:rPr>
          <w:rFonts w:eastAsiaTheme="minorHAnsi"/>
          <w:sz w:val="28"/>
          <w:szCs w:val="28"/>
          <w:lang w:eastAsia="en-US"/>
        </w:rPr>
        <w:t>оформляют так называемый А</w:t>
      </w:r>
      <w:r>
        <w:rPr>
          <w:rFonts w:eastAsiaTheme="minorHAnsi"/>
          <w:sz w:val="28"/>
          <w:szCs w:val="28"/>
          <w:lang w:eastAsia="en-US"/>
        </w:rPr>
        <w:t xml:space="preserve">нглийский альбом </w:t>
      </w:r>
      <w:r w:rsidRPr="00A91529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A91529">
        <w:rPr>
          <w:rFonts w:eastAsiaTheme="minorHAnsi"/>
          <w:i/>
          <w:iCs/>
          <w:sz w:val="28"/>
          <w:szCs w:val="28"/>
          <w:lang w:eastAsia="en-US"/>
        </w:rPr>
        <w:t>English</w:t>
      </w:r>
      <w:proofErr w:type="spellEnd"/>
      <w:r w:rsidRPr="00A91529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proofErr w:type="spellStart"/>
      <w:r w:rsidRPr="00A91529">
        <w:rPr>
          <w:rFonts w:eastAsiaTheme="minorHAnsi"/>
          <w:i/>
          <w:iCs/>
          <w:sz w:val="28"/>
          <w:szCs w:val="28"/>
          <w:lang w:eastAsia="en-US"/>
        </w:rPr>
        <w:t>Album</w:t>
      </w:r>
      <w:proofErr w:type="spellEnd"/>
      <w:r w:rsidRPr="00A91529">
        <w:rPr>
          <w:rFonts w:eastAsiaTheme="minorHAnsi"/>
          <w:sz w:val="28"/>
          <w:szCs w:val="28"/>
          <w:lang w:eastAsia="en-US"/>
        </w:rPr>
        <w:t>),</w:t>
      </w:r>
      <w:r>
        <w:rPr>
          <w:rFonts w:eastAsiaTheme="minorHAnsi"/>
          <w:sz w:val="28"/>
          <w:szCs w:val="28"/>
          <w:lang w:eastAsia="en-US"/>
        </w:rPr>
        <w:t xml:space="preserve"> постепенно пополняя его новыми </w:t>
      </w:r>
      <w:r w:rsidRPr="00A91529">
        <w:rPr>
          <w:rFonts w:eastAsiaTheme="minorHAnsi"/>
          <w:sz w:val="28"/>
          <w:szCs w:val="28"/>
          <w:lang w:eastAsia="en-US"/>
        </w:rPr>
        <w:t>страничками. К при</w:t>
      </w:r>
      <w:r>
        <w:rPr>
          <w:rFonts w:eastAsiaTheme="minorHAnsi"/>
          <w:sz w:val="28"/>
          <w:szCs w:val="28"/>
          <w:lang w:eastAsia="en-US"/>
        </w:rPr>
        <w:t xml:space="preserve">меру, их просят нарисовать свое </w:t>
      </w:r>
      <w:r w:rsidRPr="00A91529">
        <w:rPr>
          <w:rFonts w:eastAsiaTheme="minorHAnsi"/>
          <w:sz w:val="28"/>
          <w:szCs w:val="28"/>
          <w:lang w:eastAsia="en-US"/>
        </w:rPr>
        <w:t>генеалогическое де</w:t>
      </w:r>
      <w:r>
        <w:rPr>
          <w:rFonts w:eastAsiaTheme="minorHAnsi"/>
          <w:sz w:val="28"/>
          <w:szCs w:val="28"/>
          <w:lang w:eastAsia="en-US"/>
        </w:rPr>
        <w:t>рево, дополнить его фотография</w:t>
      </w:r>
      <w:r w:rsidRPr="00A91529">
        <w:rPr>
          <w:rFonts w:eastAsiaTheme="minorHAnsi"/>
          <w:sz w:val="28"/>
          <w:szCs w:val="28"/>
          <w:lang w:eastAsia="en-US"/>
        </w:rPr>
        <w:t xml:space="preserve">ми или рисунками </w:t>
      </w:r>
      <w:r>
        <w:rPr>
          <w:rFonts w:eastAsiaTheme="minorHAnsi"/>
          <w:sz w:val="28"/>
          <w:szCs w:val="28"/>
          <w:lang w:eastAsia="en-US"/>
        </w:rPr>
        <w:t xml:space="preserve">и написать по-английски краткую </w:t>
      </w:r>
      <w:r w:rsidRPr="00A91529">
        <w:rPr>
          <w:rFonts w:eastAsiaTheme="minorHAnsi"/>
          <w:sz w:val="28"/>
          <w:szCs w:val="28"/>
          <w:lang w:eastAsia="en-US"/>
        </w:rPr>
        <w:t>информацию о себе и некоторых членах своей</w:t>
      </w:r>
      <w:r>
        <w:rPr>
          <w:rFonts w:eastAsiaTheme="minorHAnsi"/>
          <w:sz w:val="28"/>
          <w:szCs w:val="28"/>
          <w:lang w:eastAsia="en-US"/>
        </w:rPr>
        <w:t xml:space="preserve"> семьи </w:t>
      </w:r>
      <w:r w:rsidRPr="00A91529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A91529">
        <w:rPr>
          <w:rFonts w:eastAsiaTheme="minorHAnsi"/>
          <w:i/>
          <w:iCs/>
          <w:sz w:val="28"/>
          <w:szCs w:val="28"/>
          <w:lang w:eastAsia="en-US"/>
        </w:rPr>
        <w:t>Unit</w:t>
      </w:r>
      <w:proofErr w:type="spellEnd"/>
      <w:r w:rsidRPr="00A91529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Pr="00A91529">
        <w:rPr>
          <w:rFonts w:eastAsiaTheme="minorHAnsi"/>
          <w:sz w:val="28"/>
          <w:szCs w:val="28"/>
          <w:lang w:eastAsia="en-US"/>
        </w:rPr>
        <w:t>1). Другой вар</w:t>
      </w:r>
      <w:r>
        <w:rPr>
          <w:rFonts w:eastAsiaTheme="minorHAnsi"/>
          <w:sz w:val="28"/>
          <w:szCs w:val="28"/>
          <w:lang w:eastAsia="en-US"/>
        </w:rPr>
        <w:t>иант проектного задания следую</w:t>
      </w:r>
      <w:r w:rsidRPr="00A91529">
        <w:rPr>
          <w:rFonts w:eastAsiaTheme="minorHAnsi"/>
          <w:sz w:val="28"/>
          <w:szCs w:val="28"/>
          <w:lang w:eastAsia="en-US"/>
        </w:rPr>
        <w:t xml:space="preserve">щий: школьников </w:t>
      </w:r>
      <w:r>
        <w:rPr>
          <w:rFonts w:eastAsiaTheme="minorHAnsi"/>
          <w:sz w:val="28"/>
          <w:szCs w:val="28"/>
          <w:lang w:eastAsia="en-US"/>
        </w:rPr>
        <w:t>просят нарисовать или сфотогра</w:t>
      </w:r>
      <w:r w:rsidRPr="00A91529">
        <w:rPr>
          <w:rFonts w:eastAsiaTheme="minorHAnsi"/>
          <w:sz w:val="28"/>
          <w:szCs w:val="28"/>
          <w:lang w:eastAsia="en-US"/>
        </w:rPr>
        <w:t>фировать свои люби</w:t>
      </w:r>
      <w:r>
        <w:rPr>
          <w:rFonts w:eastAsiaTheme="minorHAnsi"/>
          <w:sz w:val="28"/>
          <w:szCs w:val="28"/>
          <w:lang w:eastAsia="en-US"/>
        </w:rPr>
        <w:t>мые блюда и написать по-англий</w:t>
      </w:r>
      <w:r w:rsidRPr="00A91529">
        <w:rPr>
          <w:rFonts w:eastAsiaTheme="minorHAnsi"/>
          <w:sz w:val="28"/>
          <w:szCs w:val="28"/>
          <w:lang w:eastAsia="en-US"/>
        </w:rPr>
        <w:t>ски, кто их обыч</w:t>
      </w:r>
      <w:r>
        <w:rPr>
          <w:rFonts w:eastAsiaTheme="minorHAnsi"/>
          <w:sz w:val="28"/>
          <w:szCs w:val="28"/>
          <w:lang w:eastAsia="en-US"/>
        </w:rPr>
        <w:t xml:space="preserve">но </w:t>
      </w:r>
      <w:proofErr w:type="gramStart"/>
      <w:r>
        <w:rPr>
          <w:rFonts w:eastAsiaTheme="minorHAnsi"/>
          <w:sz w:val="28"/>
          <w:szCs w:val="28"/>
          <w:lang w:eastAsia="en-US"/>
        </w:rPr>
        <w:t>готовит и когда они подаются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A91529">
        <w:rPr>
          <w:rFonts w:eastAsiaTheme="minorHAnsi"/>
          <w:sz w:val="28"/>
          <w:szCs w:val="28"/>
          <w:lang w:eastAsia="en-US"/>
        </w:rPr>
        <w:t>к столу (</w:t>
      </w:r>
      <w:proofErr w:type="spellStart"/>
      <w:r w:rsidRPr="00A91529">
        <w:rPr>
          <w:rFonts w:eastAsiaTheme="minorHAnsi"/>
          <w:i/>
          <w:iCs/>
          <w:sz w:val="28"/>
          <w:szCs w:val="28"/>
          <w:lang w:eastAsia="en-US"/>
        </w:rPr>
        <w:t>Unit</w:t>
      </w:r>
      <w:proofErr w:type="spellEnd"/>
      <w:r w:rsidRPr="00A91529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Pr="00A91529">
        <w:rPr>
          <w:rFonts w:eastAsiaTheme="minorHAnsi"/>
          <w:sz w:val="28"/>
          <w:szCs w:val="28"/>
          <w:lang w:eastAsia="en-US"/>
        </w:rPr>
        <w:t>5).</w:t>
      </w:r>
    </w:p>
    <w:p w:rsidR="00E1506C" w:rsidRPr="005168EB" w:rsidRDefault="00E1506C" w:rsidP="00F978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1506C" w:rsidRDefault="00E1506C" w:rsidP="00E1506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E4997">
        <w:rPr>
          <w:b/>
          <w:bCs/>
          <w:sz w:val="28"/>
          <w:szCs w:val="28"/>
        </w:rPr>
        <w:t>Тематическое плани</w:t>
      </w:r>
      <w:r>
        <w:rPr>
          <w:b/>
          <w:bCs/>
          <w:sz w:val="28"/>
          <w:szCs w:val="28"/>
        </w:rPr>
        <w:t>рование</w:t>
      </w:r>
    </w:p>
    <w:p w:rsidR="00E1506C" w:rsidRDefault="00E1506C" w:rsidP="00E1506C">
      <w:pPr>
        <w:ind w:left="2360"/>
        <w:rPr>
          <w:sz w:val="20"/>
          <w:szCs w:val="20"/>
        </w:rPr>
      </w:pPr>
    </w:p>
    <w:tbl>
      <w:tblPr>
        <w:tblStyle w:val="a5"/>
        <w:tblW w:w="9616" w:type="dxa"/>
        <w:tblLook w:val="04A0" w:firstRow="1" w:lastRow="0" w:firstColumn="1" w:lastColumn="0" w:noHBand="0" w:noVBand="1"/>
      </w:tblPr>
      <w:tblGrid>
        <w:gridCol w:w="1664"/>
        <w:gridCol w:w="6060"/>
        <w:gridCol w:w="1892"/>
      </w:tblGrid>
      <w:tr w:rsidR="00E1506C" w:rsidRPr="0020411B" w:rsidTr="0084576F">
        <w:trPr>
          <w:trHeight w:val="434"/>
        </w:trPr>
        <w:tc>
          <w:tcPr>
            <w:tcW w:w="1664" w:type="dxa"/>
          </w:tcPr>
          <w:p w:rsidR="00E1506C" w:rsidRPr="00B33C8D" w:rsidRDefault="00E1506C" w:rsidP="0084576F">
            <w:r w:rsidRPr="00B33C8D">
              <w:t xml:space="preserve">№ </w:t>
            </w:r>
            <w:proofErr w:type="gramStart"/>
            <w:r w:rsidRPr="00B33C8D">
              <w:t>п</w:t>
            </w:r>
            <w:proofErr w:type="gramEnd"/>
            <w:r w:rsidRPr="00B33C8D">
              <w:rPr>
                <w:lang w:val="en-US"/>
              </w:rPr>
              <w:t>/</w:t>
            </w:r>
            <w:r w:rsidRPr="00B33C8D">
              <w:t>п</w:t>
            </w:r>
          </w:p>
        </w:tc>
        <w:tc>
          <w:tcPr>
            <w:tcW w:w="6060" w:type="dxa"/>
          </w:tcPr>
          <w:p w:rsidR="00E1506C" w:rsidRPr="00B33C8D" w:rsidRDefault="00E1506C" w:rsidP="0084576F">
            <w:r w:rsidRPr="00B33C8D">
              <w:t>Название темы</w:t>
            </w:r>
          </w:p>
        </w:tc>
        <w:tc>
          <w:tcPr>
            <w:tcW w:w="1892" w:type="dxa"/>
          </w:tcPr>
          <w:p w:rsidR="00E1506C" w:rsidRPr="00B33C8D" w:rsidRDefault="00E1506C" w:rsidP="0084576F">
            <w:r w:rsidRPr="00B33C8D">
              <w:t>Количество часов</w:t>
            </w:r>
          </w:p>
        </w:tc>
      </w:tr>
      <w:tr w:rsidR="00E1506C" w:rsidRPr="0020411B" w:rsidTr="0084576F">
        <w:trPr>
          <w:trHeight w:val="628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rPr>
                <w:lang w:val="en-US"/>
              </w:rPr>
            </w:pPr>
            <w:r>
              <w:rPr>
                <w:lang w:val="en-US"/>
              </w:rPr>
              <w:t>“Meet John Barker and His Family”</w:t>
            </w:r>
          </w:p>
          <w:p w:rsidR="00E1506C" w:rsidRPr="00E1506C" w:rsidRDefault="00E1506C" w:rsidP="00514CAA">
            <w:r>
              <w:t xml:space="preserve">(«Джон </w:t>
            </w:r>
            <w:proofErr w:type="spellStart"/>
            <w:r>
              <w:t>Бакер</w:t>
            </w:r>
            <w:proofErr w:type="spellEnd"/>
            <w:r>
              <w:t xml:space="preserve"> и его семья»)</w:t>
            </w:r>
          </w:p>
        </w:tc>
        <w:tc>
          <w:tcPr>
            <w:tcW w:w="1892" w:type="dxa"/>
          </w:tcPr>
          <w:p w:rsidR="00E1506C" w:rsidRPr="00514CAA" w:rsidRDefault="00514CAA" w:rsidP="008457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1506C" w:rsidRPr="0020411B" w:rsidTr="0084576F">
        <w:trPr>
          <w:trHeight w:val="566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rPr>
                <w:lang w:val="en-US"/>
              </w:rPr>
            </w:pPr>
            <w:r>
              <w:rPr>
                <w:lang w:val="en-US"/>
              </w:rPr>
              <w:t>“My day”</w:t>
            </w:r>
          </w:p>
          <w:p w:rsidR="00E1506C" w:rsidRPr="00EB07C5" w:rsidRDefault="00E1506C" w:rsidP="00514CAA">
            <w:r>
              <w:rPr>
                <w:lang w:val="en-US"/>
              </w:rPr>
              <w:t>(«</w:t>
            </w:r>
            <w:r>
              <w:t>Мой</w:t>
            </w:r>
            <w:r>
              <w:rPr>
                <w:lang w:val="en-US"/>
              </w:rPr>
              <w:t xml:space="preserve"> </w:t>
            </w:r>
            <w:r>
              <w:t>день</w:t>
            </w:r>
            <w:r>
              <w:rPr>
                <w:lang w:val="en-US"/>
              </w:rPr>
              <w:t>»)</w:t>
            </w:r>
          </w:p>
        </w:tc>
        <w:tc>
          <w:tcPr>
            <w:tcW w:w="1892" w:type="dxa"/>
          </w:tcPr>
          <w:p w:rsidR="00E1506C" w:rsidRPr="00E1506C" w:rsidRDefault="00E1506C" w:rsidP="0084576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1506C" w:rsidRPr="0020411B" w:rsidTr="0084576F">
        <w:trPr>
          <w:trHeight w:val="689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widowControl w:val="0"/>
            </w:pPr>
            <w:r>
              <w:rPr>
                <w:lang w:val="en-US"/>
              </w:rPr>
              <w:t>“At home”</w:t>
            </w:r>
          </w:p>
          <w:p w:rsidR="00E1506C" w:rsidRPr="00EB07C5" w:rsidRDefault="00E1506C" w:rsidP="00514CAA">
            <w:r>
              <w:t>(«Дома»)</w:t>
            </w:r>
          </w:p>
        </w:tc>
        <w:tc>
          <w:tcPr>
            <w:tcW w:w="1892" w:type="dxa"/>
          </w:tcPr>
          <w:p w:rsidR="00E1506C" w:rsidRPr="00E1506C" w:rsidRDefault="00514CAA" w:rsidP="008457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1506C" w:rsidRPr="0020411B" w:rsidTr="0084576F">
        <w:trPr>
          <w:trHeight w:val="713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“I go to school”</w:t>
            </w:r>
          </w:p>
          <w:p w:rsidR="00E1506C" w:rsidRPr="00EB07C5" w:rsidRDefault="00E1506C" w:rsidP="00514CAA">
            <w:r>
              <w:rPr>
                <w:lang w:val="en-US"/>
              </w:rPr>
              <w:t>(«</w:t>
            </w:r>
            <w:r>
              <w:t>Я</w:t>
            </w:r>
            <w:r>
              <w:rPr>
                <w:lang w:val="en-US"/>
              </w:rPr>
              <w:t xml:space="preserve"> </w:t>
            </w:r>
            <w:r>
              <w:t>хожу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</w:t>
            </w:r>
            <w:r>
              <w:t>школу</w:t>
            </w:r>
            <w:r>
              <w:rPr>
                <w:lang w:val="en-US"/>
              </w:rPr>
              <w:t>»)</w:t>
            </w:r>
          </w:p>
        </w:tc>
        <w:tc>
          <w:tcPr>
            <w:tcW w:w="1892" w:type="dxa"/>
          </w:tcPr>
          <w:p w:rsidR="00E1506C" w:rsidRPr="00E1506C" w:rsidRDefault="00E1506C" w:rsidP="0084576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1506C" w:rsidRPr="0020411B" w:rsidTr="0084576F">
        <w:trPr>
          <w:trHeight w:val="695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widowControl w:val="0"/>
            </w:pPr>
            <w:r>
              <w:t>“</w:t>
            </w:r>
            <w:r>
              <w:rPr>
                <w:lang w:val="en-US"/>
              </w:rPr>
              <w:t>I love food</w:t>
            </w:r>
            <w:r>
              <w:t>”</w:t>
            </w:r>
          </w:p>
          <w:p w:rsidR="00E1506C" w:rsidRPr="0058175B" w:rsidRDefault="00E1506C" w:rsidP="00514CAA">
            <w:r>
              <w:t>(«Мне очень нравится еда »)</w:t>
            </w:r>
          </w:p>
        </w:tc>
        <w:tc>
          <w:tcPr>
            <w:tcW w:w="1892" w:type="dxa"/>
          </w:tcPr>
          <w:p w:rsidR="00E1506C" w:rsidRPr="00514CAA" w:rsidRDefault="00514CAA" w:rsidP="0084576F">
            <w:pPr>
              <w:rPr>
                <w:lang w:val="en-US"/>
              </w:rPr>
            </w:pPr>
            <w:r>
              <w:t>10</w:t>
            </w:r>
          </w:p>
        </w:tc>
      </w:tr>
      <w:tr w:rsidR="00E1506C" w:rsidRPr="0020411B" w:rsidTr="0084576F">
        <w:trPr>
          <w:trHeight w:val="704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  <w:p w:rsidR="00E1506C" w:rsidRPr="00B33C8D" w:rsidRDefault="00E1506C" w:rsidP="0084576F">
            <w:pPr>
              <w:pStyle w:val="a4"/>
            </w:pPr>
          </w:p>
        </w:tc>
        <w:tc>
          <w:tcPr>
            <w:tcW w:w="6060" w:type="dxa"/>
          </w:tcPr>
          <w:p w:rsidR="00E1506C" w:rsidRDefault="00E1506C" w:rsidP="00514CAA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“The weather we have”</w:t>
            </w:r>
          </w:p>
          <w:p w:rsidR="00E1506C" w:rsidRPr="00EB07C5" w:rsidRDefault="00E1506C" w:rsidP="00514CAA">
            <w:r>
              <w:rPr>
                <w:lang w:val="en-US"/>
              </w:rPr>
              <w:t>(«</w:t>
            </w:r>
            <w:r>
              <w:t>Погода</w:t>
            </w:r>
            <w:r>
              <w:rPr>
                <w:lang w:val="en-US"/>
              </w:rPr>
              <w:t>»)</w:t>
            </w:r>
          </w:p>
        </w:tc>
        <w:tc>
          <w:tcPr>
            <w:tcW w:w="1892" w:type="dxa"/>
          </w:tcPr>
          <w:p w:rsidR="00E1506C" w:rsidRPr="00514CAA" w:rsidRDefault="00514CAA" w:rsidP="008457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1506C" w:rsidRPr="0020411B" w:rsidTr="0084576F">
        <w:trPr>
          <w:trHeight w:val="545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6060" w:type="dxa"/>
          </w:tcPr>
          <w:p w:rsidR="00E1506C" w:rsidRDefault="00E1506C" w:rsidP="00514CAA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“At the weekend”</w:t>
            </w:r>
          </w:p>
          <w:p w:rsidR="00E1506C" w:rsidRPr="00EB07C5" w:rsidRDefault="00E1506C" w:rsidP="00514CAA">
            <w:pPr>
              <w:rPr>
                <w:lang w:val="en-US"/>
              </w:rPr>
            </w:pPr>
            <w:r>
              <w:rPr>
                <w:lang w:val="en-US"/>
              </w:rPr>
              <w:t>(«</w:t>
            </w:r>
            <w:r>
              <w:t>В</w:t>
            </w:r>
            <w:r>
              <w:rPr>
                <w:lang w:val="en-US"/>
              </w:rPr>
              <w:t xml:space="preserve"> </w:t>
            </w:r>
            <w:r>
              <w:t>выходные</w:t>
            </w:r>
            <w:r>
              <w:rPr>
                <w:lang w:val="en-US"/>
              </w:rPr>
              <w:t>»)</w:t>
            </w:r>
          </w:p>
        </w:tc>
        <w:tc>
          <w:tcPr>
            <w:tcW w:w="1892" w:type="dxa"/>
          </w:tcPr>
          <w:p w:rsidR="00E1506C" w:rsidRPr="00E1506C" w:rsidRDefault="00514CAA" w:rsidP="0084576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1506C" w:rsidTr="0084576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4" w:type="dxa"/>
          </w:tcPr>
          <w:p w:rsidR="00E1506C" w:rsidRPr="00B33C8D" w:rsidRDefault="00E1506C" w:rsidP="00E1506C">
            <w:pPr>
              <w:pStyle w:val="a4"/>
              <w:numPr>
                <w:ilvl w:val="0"/>
                <w:numId w:val="10"/>
              </w:numPr>
            </w:pPr>
          </w:p>
          <w:p w:rsidR="00E1506C" w:rsidRPr="00B33C8D" w:rsidRDefault="00E1506C" w:rsidP="0084576F">
            <w:pPr>
              <w:ind w:left="108"/>
            </w:pPr>
          </w:p>
        </w:tc>
        <w:tc>
          <w:tcPr>
            <w:tcW w:w="6060" w:type="dxa"/>
          </w:tcPr>
          <w:p w:rsidR="00E1506C" w:rsidRPr="00B33C8D" w:rsidRDefault="00E1506C" w:rsidP="0084576F">
            <w:pPr>
              <w:spacing w:after="200"/>
            </w:pPr>
            <w:r w:rsidRPr="00B33C8D">
              <w:t>Итого</w:t>
            </w:r>
          </w:p>
          <w:p w:rsidR="00E1506C" w:rsidRPr="00B33C8D" w:rsidRDefault="00E1506C" w:rsidP="0084576F">
            <w:pPr>
              <w:ind w:left="108"/>
            </w:pPr>
          </w:p>
        </w:tc>
        <w:tc>
          <w:tcPr>
            <w:tcW w:w="1892" w:type="dxa"/>
          </w:tcPr>
          <w:p w:rsidR="00E1506C" w:rsidRPr="00B33C8D" w:rsidRDefault="00E1506C" w:rsidP="0084576F">
            <w:pPr>
              <w:spacing w:after="200"/>
            </w:pPr>
            <w:r>
              <w:t>68</w:t>
            </w:r>
          </w:p>
          <w:p w:rsidR="00E1506C" w:rsidRPr="00B33C8D" w:rsidRDefault="00E1506C" w:rsidP="0084576F">
            <w:pPr>
              <w:ind w:left="108"/>
            </w:pPr>
          </w:p>
        </w:tc>
      </w:tr>
    </w:tbl>
    <w:p w:rsidR="00E1506C" w:rsidRPr="00EB07C5" w:rsidRDefault="00E1506C" w:rsidP="00E1506C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</w:rPr>
      </w:pPr>
    </w:p>
    <w:p w:rsidR="00E1506C" w:rsidRPr="00C513CA" w:rsidRDefault="00E1506C" w:rsidP="00E1506C">
      <w:pPr>
        <w:spacing w:line="360" w:lineRule="auto"/>
        <w:jc w:val="both"/>
        <w:rPr>
          <w:sz w:val="28"/>
          <w:szCs w:val="28"/>
        </w:rPr>
      </w:pPr>
    </w:p>
    <w:p w:rsidR="004E7F8A" w:rsidRDefault="004E7F8A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1770E" w:rsidRDefault="0021770E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1770E" w:rsidRDefault="0021770E" w:rsidP="00F978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1619" w:rsidRPr="003E663D" w:rsidRDefault="00391619" w:rsidP="009270C4">
      <w:pPr>
        <w:rPr>
          <w:lang w:val="en-US"/>
        </w:rPr>
      </w:pPr>
    </w:p>
    <w:sectPr w:rsidR="00391619" w:rsidRPr="003E663D" w:rsidSect="003E663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6384"/>
    <w:multiLevelType w:val="multilevel"/>
    <w:tmpl w:val="306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22DFB"/>
    <w:multiLevelType w:val="multilevel"/>
    <w:tmpl w:val="47F0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34FE5"/>
    <w:multiLevelType w:val="multilevel"/>
    <w:tmpl w:val="97F0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EB7845"/>
    <w:multiLevelType w:val="multilevel"/>
    <w:tmpl w:val="9E1C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964F7E"/>
    <w:multiLevelType w:val="multilevel"/>
    <w:tmpl w:val="CE92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A309EB"/>
    <w:multiLevelType w:val="multilevel"/>
    <w:tmpl w:val="5EAA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077850"/>
    <w:multiLevelType w:val="multilevel"/>
    <w:tmpl w:val="C38A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70430D"/>
    <w:multiLevelType w:val="multilevel"/>
    <w:tmpl w:val="0FB8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F77C34"/>
    <w:multiLevelType w:val="multilevel"/>
    <w:tmpl w:val="3B68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36"/>
    <w:rsid w:val="0004131F"/>
    <w:rsid w:val="00041973"/>
    <w:rsid w:val="00043C7B"/>
    <w:rsid w:val="00053240"/>
    <w:rsid w:val="00060743"/>
    <w:rsid w:val="00063F71"/>
    <w:rsid w:val="000872AF"/>
    <w:rsid w:val="00090B36"/>
    <w:rsid w:val="000A66D4"/>
    <w:rsid w:val="000B0E93"/>
    <w:rsid w:val="000D454A"/>
    <w:rsid w:val="000E446D"/>
    <w:rsid w:val="00154212"/>
    <w:rsid w:val="001F5E27"/>
    <w:rsid w:val="00204533"/>
    <w:rsid w:val="002045F9"/>
    <w:rsid w:val="002116FE"/>
    <w:rsid w:val="00211BB9"/>
    <w:rsid w:val="0021770E"/>
    <w:rsid w:val="002B1BCF"/>
    <w:rsid w:val="002C1988"/>
    <w:rsid w:val="002E464C"/>
    <w:rsid w:val="002F257F"/>
    <w:rsid w:val="003053AA"/>
    <w:rsid w:val="0031471E"/>
    <w:rsid w:val="0031574D"/>
    <w:rsid w:val="00391619"/>
    <w:rsid w:val="00397E2C"/>
    <w:rsid w:val="003C2EBD"/>
    <w:rsid w:val="003D6032"/>
    <w:rsid w:val="003D73D9"/>
    <w:rsid w:val="003E5F3F"/>
    <w:rsid w:val="003E663D"/>
    <w:rsid w:val="003F4590"/>
    <w:rsid w:val="0040556F"/>
    <w:rsid w:val="00444CD7"/>
    <w:rsid w:val="00466FC9"/>
    <w:rsid w:val="004803AE"/>
    <w:rsid w:val="004E437D"/>
    <w:rsid w:val="004E7F8A"/>
    <w:rsid w:val="004F2FCD"/>
    <w:rsid w:val="00514CAA"/>
    <w:rsid w:val="005168EB"/>
    <w:rsid w:val="005253DB"/>
    <w:rsid w:val="00540D74"/>
    <w:rsid w:val="00567AEF"/>
    <w:rsid w:val="00582F6A"/>
    <w:rsid w:val="00596CB7"/>
    <w:rsid w:val="00597194"/>
    <w:rsid w:val="005B5E5C"/>
    <w:rsid w:val="005C4D8E"/>
    <w:rsid w:val="005C7276"/>
    <w:rsid w:val="005F644D"/>
    <w:rsid w:val="00617BCA"/>
    <w:rsid w:val="00623FF5"/>
    <w:rsid w:val="006537D3"/>
    <w:rsid w:val="00673B03"/>
    <w:rsid w:val="00674747"/>
    <w:rsid w:val="006D5386"/>
    <w:rsid w:val="006E288E"/>
    <w:rsid w:val="006F65E0"/>
    <w:rsid w:val="007408B2"/>
    <w:rsid w:val="0074236D"/>
    <w:rsid w:val="00744EDB"/>
    <w:rsid w:val="00791C23"/>
    <w:rsid w:val="00795A0E"/>
    <w:rsid w:val="007B5A60"/>
    <w:rsid w:val="007C7494"/>
    <w:rsid w:val="007D3CAE"/>
    <w:rsid w:val="007D401D"/>
    <w:rsid w:val="007E4E6C"/>
    <w:rsid w:val="00800167"/>
    <w:rsid w:val="00812FBF"/>
    <w:rsid w:val="008513D0"/>
    <w:rsid w:val="008537A9"/>
    <w:rsid w:val="00874666"/>
    <w:rsid w:val="00891157"/>
    <w:rsid w:val="008B52BC"/>
    <w:rsid w:val="008C5DAD"/>
    <w:rsid w:val="008F50AD"/>
    <w:rsid w:val="00915E00"/>
    <w:rsid w:val="00922D5B"/>
    <w:rsid w:val="009270C4"/>
    <w:rsid w:val="00954453"/>
    <w:rsid w:val="009866B7"/>
    <w:rsid w:val="00991CCF"/>
    <w:rsid w:val="009A0F63"/>
    <w:rsid w:val="009D5348"/>
    <w:rsid w:val="009F31DA"/>
    <w:rsid w:val="00A000F6"/>
    <w:rsid w:val="00A7296D"/>
    <w:rsid w:val="00A82518"/>
    <w:rsid w:val="00A84D8D"/>
    <w:rsid w:val="00A91529"/>
    <w:rsid w:val="00A94B2A"/>
    <w:rsid w:val="00AC50C0"/>
    <w:rsid w:val="00AE2BC7"/>
    <w:rsid w:val="00AE3640"/>
    <w:rsid w:val="00B05087"/>
    <w:rsid w:val="00B23D14"/>
    <w:rsid w:val="00B36404"/>
    <w:rsid w:val="00B36955"/>
    <w:rsid w:val="00B427AF"/>
    <w:rsid w:val="00B51418"/>
    <w:rsid w:val="00B51930"/>
    <w:rsid w:val="00B60581"/>
    <w:rsid w:val="00B6484C"/>
    <w:rsid w:val="00B766B3"/>
    <w:rsid w:val="00B76D33"/>
    <w:rsid w:val="00BA197E"/>
    <w:rsid w:val="00BB57CD"/>
    <w:rsid w:val="00BC1451"/>
    <w:rsid w:val="00BC1C6F"/>
    <w:rsid w:val="00BD4F7C"/>
    <w:rsid w:val="00BE0275"/>
    <w:rsid w:val="00C168EB"/>
    <w:rsid w:val="00C5589E"/>
    <w:rsid w:val="00C64786"/>
    <w:rsid w:val="00C65D23"/>
    <w:rsid w:val="00C865FC"/>
    <w:rsid w:val="00CB3193"/>
    <w:rsid w:val="00CB79E5"/>
    <w:rsid w:val="00CB7D70"/>
    <w:rsid w:val="00CC679C"/>
    <w:rsid w:val="00CD40CB"/>
    <w:rsid w:val="00CE4775"/>
    <w:rsid w:val="00D76F8F"/>
    <w:rsid w:val="00D84C01"/>
    <w:rsid w:val="00D86DEF"/>
    <w:rsid w:val="00DA1475"/>
    <w:rsid w:val="00DB5D27"/>
    <w:rsid w:val="00DF1ADE"/>
    <w:rsid w:val="00E03952"/>
    <w:rsid w:val="00E1506C"/>
    <w:rsid w:val="00E24F0F"/>
    <w:rsid w:val="00E50EB8"/>
    <w:rsid w:val="00E60C15"/>
    <w:rsid w:val="00E7121F"/>
    <w:rsid w:val="00E86C36"/>
    <w:rsid w:val="00EB42BA"/>
    <w:rsid w:val="00EF694A"/>
    <w:rsid w:val="00F17183"/>
    <w:rsid w:val="00F5586F"/>
    <w:rsid w:val="00F66D4A"/>
    <w:rsid w:val="00F67107"/>
    <w:rsid w:val="00F74492"/>
    <w:rsid w:val="00F92532"/>
    <w:rsid w:val="00F97806"/>
    <w:rsid w:val="00FB2E5B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91619"/>
    <w:pPr>
      <w:spacing w:before="100" w:beforeAutospacing="1" w:after="100" w:afterAutospacing="1"/>
    </w:pPr>
  </w:style>
  <w:style w:type="character" w:customStyle="1" w:styleId="c1">
    <w:name w:val="c1"/>
    <w:basedOn w:val="a0"/>
    <w:rsid w:val="00391619"/>
  </w:style>
  <w:style w:type="paragraph" w:styleId="a3">
    <w:name w:val="Normal (Web)"/>
    <w:basedOn w:val="a"/>
    <w:uiPriority w:val="99"/>
    <w:unhideWhenUsed/>
    <w:rsid w:val="0039161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1506C"/>
    <w:pPr>
      <w:ind w:left="720"/>
      <w:contextualSpacing/>
    </w:pPr>
  </w:style>
  <w:style w:type="table" w:styleId="a5">
    <w:name w:val="Table Grid"/>
    <w:basedOn w:val="a1"/>
    <w:uiPriority w:val="59"/>
    <w:rsid w:val="00E1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basedOn w:val="a0"/>
    <w:rsid w:val="0021770E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91619"/>
    <w:pPr>
      <w:spacing w:before="100" w:beforeAutospacing="1" w:after="100" w:afterAutospacing="1"/>
    </w:pPr>
  </w:style>
  <w:style w:type="character" w:customStyle="1" w:styleId="c1">
    <w:name w:val="c1"/>
    <w:basedOn w:val="a0"/>
    <w:rsid w:val="00391619"/>
  </w:style>
  <w:style w:type="paragraph" w:styleId="a3">
    <w:name w:val="Normal (Web)"/>
    <w:basedOn w:val="a"/>
    <w:uiPriority w:val="99"/>
    <w:unhideWhenUsed/>
    <w:rsid w:val="00391619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1506C"/>
    <w:pPr>
      <w:ind w:left="720"/>
      <w:contextualSpacing/>
    </w:pPr>
  </w:style>
  <w:style w:type="table" w:styleId="a5">
    <w:name w:val="Table Grid"/>
    <w:basedOn w:val="a1"/>
    <w:uiPriority w:val="59"/>
    <w:rsid w:val="00E15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basedOn w:val="a0"/>
    <w:rsid w:val="0021770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83EA5-67DC-4BF8-874A-2B8A51D7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2334</Words>
  <Characters>13305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2</cp:revision>
  <dcterms:created xsi:type="dcterms:W3CDTF">2020-08-30T12:50:00Z</dcterms:created>
  <dcterms:modified xsi:type="dcterms:W3CDTF">2020-08-30T12:50:00Z</dcterms:modified>
</cp:coreProperties>
</file>